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3"/>
        <w:gridCol w:w="5328"/>
      </w:tblGrid>
      <w:tr w:rsidR="00CA7662" w:rsidTr="00CA7662">
        <w:tc>
          <w:tcPr>
            <w:tcW w:w="4785" w:type="dxa"/>
          </w:tcPr>
          <w:p w:rsidR="00CA7662" w:rsidRDefault="00CA7662" w:rsidP="00CA7662">
            <w:r>
              <w:t>Название статьи, сборника</w:t>
            </w:r>
          </w:p>
        </w:tc>
        <w:tc>
          <w:tcPr>
            <w:tcW w:w="4786" w:type="dxa"/>
          </w:tcPr>
          <w:p w:rsidR="00CA7662" w:rsidRDefault="00CA7662">
            <w:r>
              <w:t xml:space="preserve">Ссылка на статью </w:t>
            </w:r>
          </w:p>
        </w:tc>
      </w:tr>
      <w:tr w:rsidR="00CA7662" w:rsidTr="00CA7662">
        <w:tc>
          <w:tcPr>
            <w:tcW w:w="4785" w:type="dxa"/>
          </w:tcPr>
          <w:p w:rsidR="00CA7662" w:rsidRPr="00CA7662" w:rsidRDefault="00CA7662" w:rsidP="00CA7662">
            <w:pPr>
              <w:rPr>
                <w:b/>
              </w:rPr>
            </w:pPr>
            <w:r w:rsidRPr="00CA7662">
              <w:rPr>
                <w:b/>
              </w:rPr>
              <w:t>Заложных Е.О. Организация экспериментальной деятельности дошкольников по изучению живой и неживой природы</w:t>
            </w:r>
          </w:p>
          <w:p w:rsidR="00CA7662" w:rsidRDefault="00CA7662" w:rsidP="00CA7662">
            <w:r>
              <w:t>«Научные тенденции: Педагогика и психология» Сборник научных трудов, по материалам международной научно-практической конференции 4 апреля 2018</w:t>
            </w:r>
          </w:p>
          <w:p w:rsidR="00CA7662" w:rsidRDefault="00CA7662"/>
        </w:tc>
        <w:tc>
          <w:tcPr>
            <w:tcW w:w="4786" w:type="dxa"/>
          </w:tcPr>
          <w:p w:rsidR="00CA7662" w:rsidRDefault="00CA7662"/>
        </w:tc>
      </w:tr>
      <w:tr w:rsidR="00CA7662" w:rsidTr="00CA7662">
        <w:tc>
          <w:tcPr>
            <w:tcW w:w="4785" w:type="dxa"/>
          </w:tcPr>
          <w:p w:rsidR="00CA7662" w:rsidRDefault="000E49AC">
            <w:pPr>
              <w:rPr>
                <w:b/>
              </w:rPr>
            </w:pPr>
            <w:r w:rsidRPr="000E49AC">
              <w:rPr>
                <w:b/>
              </w:rPr>
              <w:t xml:space="preserve">Заложных Е.О. </w:t>
            </w:r>
            <w:r w:rsidR="00CA7662" w:rsidRPr="000E49AC">
              <w:rPr>
                <w:b/>
              </w:rPr>
              <w:t>Создание делового доверительного контакта воспитателя группы с родителями в дошкольной образовательной организации</w:t>
            </w:r>
          </w:p>
          <w:p w:rsidR="000E49AC" w:rsidRPr="000E49AC" w:rsidRDefault="000E49AC">
            <w:r>
              <w:t xml:space="preserve">Актуальные вопросы психологии и педагогики в современных условиях/Сборник научных трудов по итогам международной научно-практической конференции №3. г. Санкт-Петербург,2016. 220 </w:t>
            </w:r>
            <w:proofErr w:type="gramStart"/>
            <w:r>
              <w:t>с</w:t>
            </w:r>
            <w:proofErr w:type="gramEnd"/>
          </w:p>
          <w:p w:rsidR="000E49AC" w:rsidRDefault="000E49AC"/>
        </w:tc>
        <w:tc>
          <w:tcPr>
            <w:tcW w:w="4786" w:type="dxa"/>
          </w:tcPr>
          <w:p w:rsidR="00CA7662" w:rsidRDefault="00CA7662"/>
        </w:tc>
      </w:tr>
      <w:tr w:rsidR="00CA7662" w:rsidTr="00CA7662">
        <w:tc>
          <w:tcPr>
            <w:tcW w:w="4785" w:type="dxa"/>
          </w:tcPr>
          <w:p w:rsidR="00CA7662" w:rsidRDefault="000E49AC">
            <w:pPr>
              <w:rPr>
                <w:b/>
              </w:rPr>
            </w:pPr>
            <w:r w:rsidRPr="000E49AC">
              <w:rPr>
                <w:b/>
              </w:rPr>
              <w:t>Заложных Е.О. Учет результатов диагностики личностного развития дошкольников при организации детского экспериментирования</w:t>
            </w:r>
          </w:p>
          <w:p w:rsidR="000E49AC" w:rsidRPr="000E49AC" w:rsidRDefault="000E49AC">
            <w:r>
              <w:t>Практические аспекты дошкольной и школьной педагогики</w:t>
            </w:r>
            <w:proofErr w:type="gramStart"/>
            <w:r>
              <w:t>/</w:t>
            </w:r>
            <w:proofErr w:type="spellStart"/>
            <w:r>
              <w:t>С</w:t>
            </w:r>
            <w:proofErr w:type="gramEnd"/>
            <w:r>
              <w:t>б.ст</w:t>
            </w:r>
            <w:proofErr w:type="spellEnd"/>
            <w:r>
              <w:t xml:space="preserve">. по материалам </w:t>
            </w:r>
            <w:r>
              <w:rPr>
                <w:lang w:val="en-US"/>
              </w:rPr>
              <w:t>I</w:t>
            </w:r>
            <w:r>
              <w:t xml:space="preserve"> международной конференции. Новосибирск. </w:t>
            </w:r>
          </w:p>
        </w:tc>
        <w:tc>
          <w:tcPr>
            <w:tcW w:w="4786" w:type="dxa"/>
          </w:tcPr>
          <w:p w:rsidR="00CA7662" w:rsidRDefault="00A66043">
            <w:r w:rsidRPr="00A66043">
              <w:t>https://sibac.info/author/zalozhnyh-elena-olegovna</w:t>
            </w:r>
          </w:p>
        </w:tc>
      </w:tr>
      <w:tr w:rsidR="00CA7662" w:rsidTr="00CA7662">
        <w:tc>
          <w:tcPr>
            <w:tcW w:w="4785" w:type="dxa"/>
          </w:tcPr>
          <w:p w:rsidR="00CA7662" w:rsidRDefault="000E49AC">
            <w:pPr>
              <w:rPr>
                <w:b/>
              </w:rPr>
            </w:pPr>
            <w:r w:rsidRPr="000E49AC">
              <w:rPr>
                <w:b/>
              </w:rPr>
              <w:t>Заложных Е.О.</w:t>
            </w:r>
            <w:r>
              <w:t xml:space="preserve"> </w:t>
            </w:r>
            <w:r w:rsidRPr="000E49AC">
              <w:rPr>
                <w:b/>
              </w:rPr>
              <w:t>Сотрудничество дошкольников и взрослых при организации детского экспериментирования</w:t>
            </w:r>
          </w:p>
          <w:p w:rsidR="000E49AC" w:rsidRPr="000E49AC" w:rsidRDefault="000E49AC">
            <w:r>
              <w:t>Личность, семья и общество: вопросы педагогики и психологии/</w:t>
            </w:r>
            <w:proofErr w:type="spellStart"/>
            <w:r>
              <w:t>Сб.ст</w:t>
            </w:r>
            <w:proofErr w:type="spellEnd"/>
            <w:r>
              <w:t xml:space="preserve">. по материалам </w:t>
            </w:r>
            <w:r>
              <w:rPr>
                <w:lang w:val="en-US"/>
              </w:rPr>
              <w:t>LXXII</w:t>
            </w:r>
            <w:r>
              <w:t xml:space="preserve"> </w:t>
            </w:r>
            <w:proofErr w:type="spellStart"/>
            <w:r>
              <w:t>между</w:t>
            </w:r>
            <w:proofErr w:type="gramStart"/>
            <w:r>
              <w:t>.н</w:t>
            </w:r>
            <w:proofErr w:type="gramEnd"/>
            <w:r>
              <w:t>ауч-практ.конф</w:t>
            </w:r>
            <w:proofErr w:type="spellEnd"/>
            <w:r>
              <w:t xml:space="preserve">. №1 </w:t>
            </w:r>
          </w:p>
        </w:tc>
        <w:tc>
          <w:tcPr>
            <w:tcW w:w="4786" w:type="dxa"/>
          </w:tcPr>
          <w:p w:rsidR="00CA7662" w:rsidRDefault="00A66043">
            <w:r w:rsidRPr="00A66043">
              <w:t>https://sibac.info/author/zalozhnyh-elena-olegovna</w:t>
            </w:r>
          </w:p>
        </w:tc>
      </w:tr>
      <w:tr w:rsidR="000E49AC" w:rsidTr="00CA7662">
        <w:tc>
          <w:tcPr>
            <w:tcW w:w="4785" w:type="dxa"/>
          </w:tcPr>
          <w:p w:rsidR="000E49AC" w:rsidRPr="000E49AC" w:rsidRDefault="000E49AC">
            <w:pPr>
              <w:rPr>
                <w:b/>
              </w:rPr>
            </w:pPr>
            <w:r w:rsidRPr="000E49AC">
              <w:rPr>
                <w:b/>
              </w:rPr>
              <w:t xml:space="preserve">Надеева О.Г., Заложных Е.О. Учебный физический эксперимент в дошкольной организации и в начальной школе </w:t>
            </w:r>
          </w:p>
          <w:p w:rsidR="000E49AC" w:rsidRDefault="000E49AC">
            <w:r>
              <w:t xml:space="preserve">Уральский государственный педагогический университет </w:t>
            </w:r>
            <w:r w:rsidR="00A9720F">
              <w:t xml:space="preserve"> </w:t>
            </w:r>
          </w:p>
          <w:p w:rsidR="00A9720F" w:rsidRPr="000E49AC" w:rsidRDefault="00A9720F">
            <w:r>
              <w:t>Научный журнал Педагогическое образование в РОССИИ 2017 №7</w:t>
            </w:r>
          </w:p>
        </w:tc>
        <w:tc>
          <w:tcPr>
            <w:tcW w:w="4786" w:type="dxa"/>
          </w:tcPr>
          <w:p w:rsidR="000E49AC" w:rsidRDefault="00A66043">
            <w:r w:rsidRPr="00A66043">
              <w:t>http://journals.</w:t>
            </w:r>
            <w:bookmarkStart w:id="0" w:name="_GoBack"/>
            <w:bookmarkEnd w:id="0"/>
            <w:r w:rsidRPr="00A66043">
              <w:t>uspu.ru/attachments/article/1627/08.pdf</w:t>
            </w:r>
          </w:p>
        </w:tc>
      </w:tr>
    </w:tbl>
    <w:p w:rsidR="00893699" w:rsidRDefault="00893699"/>
    <w:sectPr w:rsidR="0089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1C"/>
    <w:rsid w:val="00027DC5"/>
    <w:rsid w:val="00042267"/>
    <w:rsid w:val="00063837"/>
    <w:rsid w:val="00064474"/>
    <w:rsid w:val="0009691A"/>
    <w:rsid w:val="000D573B"/>
    <w:rsid w:val="000E0C92"/>
    <w:rsid w:val="000E49AC"/>
    <w:rsid w:val="000E4FAF"/>
    <w:rsid w:val="000F1EA3"/>
    <w:rsid w:val="00100D83"/>
    <w:rsid w:val="00110C23"/>
    <w:rsid w:val="00120AB4"/>
    <w:rsid w:val="0013003F"/>
    <w:rsid w:val="00144193"/>
    <w:rsid w:val="00152E28"/>
    <w:rsid w:val="00153DFB"/>
    <w:rsid w:val="00167FE9"/>
    <w:rsid w:val="0018497F"/>
    <w:rsid w:val="001878E4"/>
    <w:rsid w:val="001C42FF"/>
    <w:rsid w:val="001F1DDD"/>
    <w:rsid w:val="0021075B"/>
    <w:rsid w:val="00213239"/>
    <w:rsid w:val="002212AD"/>
    <w:rsid w:val="00222B87"/>
    <w:rsid w:val="00235E71"/>
    <w:rsid w:val="00237377"/>
    <w:rsid w:val="002436C0"/>
    <w:rsid w:val="00243F03"/>
    <w:rsid w:val="00262401"/>
    <w:rsid w:val="00275098"/>
    <w:rsid w:val="00296727"/>
    <w:rsid w:val="002C174C"/>
    <w:rsid w:val="002E1251"/>
    <w:rsid w:val="002E36C2"/>
    <w:rsid w:val="002F344A"/>
    <w:rsid w:val="0030128E"/>
    <w:rsid w:val="00322073"/>
    <w:rsid w:val="00335548"/>
    <w:rsid w:val="00336BFF"/>
    <w:rsid w:val="00345F1C"/>
    <w:rsid w:val="00384BE0"/>
    <w:rsid w:val="00385F69"/>
    <w:rsid w:val="00391A64"/>
    <w:rsid w:val="003A45ED"/>
    <w:rsid w:val="003D1CE0"/>
    <w:rsid w:val="003F7AE9"/>
    <w:rsid w:val="004079CD"/>
    <w:rsid w:val="004235C8"/>
    <w:rsid w:val="00425BC3"/>
    <w:rsid w:val="00431CE6"/>
    <w:rsid w:val="00446885"/>
    <w:rsid w:val="0045052D"/>
    <w:rsid w:val="00485D50"/>
    <w:rsid w:val="004B003A"/>
    <w:rsid w:val="004C2178"/>
    <w:rsid w:val="004E7B04"/>
    <w:rsid w:val="00510C08"/>
    <w:rsid w:val="00525C2E"/>
    <w:rsid w:val="00527FEA"/>
    <w:rsid w:val="00534391"/>
    <w:rsid w:val="0053633A"/>
    <w:rsid w:val="00537CEC"/>
    <w:rsid w:val="0057203C"/>
    <w:rsid w:val="005C2D4F"/>
    <w:rsid w:val="005C664E"/>
    <w:rsid w:val="00612ADA"/>
    <w:rsid w:val="00617103"/>
    <w:rsid w:val="0061739A"/>
    <w:rsid w:val="006442EE"/>
    <w:rsid w:val="006520D4"/>
    <w:rsid w:val="00661FF4"/>
    <w:rsid w:val="006645E8"/>
    <w:rsid w:val="00676975"/>
    <w:rsid w:val="006B7012"/>
    <w:rsid w:val="006C5EC7"/>
    <w:rsid w:val="006F21E0"/>
    <w:rsid w:val="006F2477"/>
    <w:rsid w:val="007042B0"/>
    <w:rsid w:val="00725ADB"/>
    <w:rsid w:val="00753ED5"/>
    <w:rsid w:val="00754EA3"/>
    <w:rsid w:val="00780904"/>
    <w:rsid w:val="00795EBA"/>
    <w:rsid w:val="007B747D"/>
    <w:rsid w:val="007D316F"/>
    <w:rsid w:val="007E0F6D"/>
    <w:rsid w:val="00803C3F"/>
    <w:rsid w:val="0081146F"/>
    <w:rsid w:val="00812655"/>
    <w:rsid w:val="00812773"/>
    <w:rsid w:val="0081489C"/>
    <w:rsid w:val="00822FF0"/>
    <w:rsid w:val="0085115E"/>
    <w:rsid w:val="008614E0"/>
    <w:rsid w:val="00877663"/>
    <w:rsid w:val="008841D5"/>
    <w:rsid w:val="008851CA"/>
    <w:rsid w:val="00893699"/>
    <w:rsid w:val="008A17E4"/>
    <w:rsid w:val="008C0875"/>
    <w:rsid w:val="008D2903"/>
    <w:rsid w:val="008E1C59"/>
    <w:rsid w:val="008E2964"/>
    <w:rsid w:val="008E7404"/>
    <w:rsid w:val="008E7BA4"/>
    <w:rsid w:val="008F01BB"/>
    <w:rsid w:val="00913476"/>
    <w:rsid w:val="0093234B"/>
    <w:rsid w:val="00942BE7"/>
    <w:rsid w:val="00957572"/>
    <w:rsid w:val="00962BFC"/>
    <w:rsid w:val="00976FC3"/>
    <w:rsid w:val="009A1CC5"/>
    <w:rsid w:val="009A227F"/>
    <w:rsid w:val="009A3AD9"/>
    <w:rsid w:val="009B1A8C"/>
    <w:rsid w:val="009C3020"/>
    <w:rsid w:val="009E4EAB"/>
    <w:rsid w:val="00A12B66"/>
    <w:rsid w:val="00A12E82"/>
    <w:rsid w:val="00A23FA4"/>
    <w:rsid w:val="00A25238"/>
    <w:rsid w:val="00A46B8E"/>
    <w:rsid w:val="00A62D23"/>
    <w:rsid w:val="00A66043"/>
    <w:rsid w:val="00A850BD"/>
    <w:rsid w:val="00A9720F"/>
    <w:rsid w:val="00AE7694"/>
    <w:rsid w:val="00B07F2D"/>
    <w:rsid w:val="00B45245"/>
    <w:rsid w:val="00B46274"/>
    <w:rsid w:val="00B63065"/>
    <w:rsid w:val="00BD47F4"/>
    <w:rsid w:val="00BE4AF9"/>
    <w:rsid w:val="00BF33E5"/>
    <w:rsid w:val="00C00043"/>
    <w:rsid w:val="00C02249"/>
    <w:rsid w:val="00C252AD"/>
    <w:rsid w:val="00C52768"/>
    <w:rsid w:val="00C63BAC"/>
    <w:rsid w:val="00C75E89"/>
    <w:rsid w:val="00CA7662"/>
    <w:rsid w:val="00CC4114"/>
    <w:rsid w:val="00CC7BE8"/>
    <w:rsid w:val="00CE0914"/>
    <w:rsid w:val="00CE0FED"/>
    <w:rsid w:val="00CF0FF4"/>
    <w:rsid w:val="00D00589"/>
    <w:rsid w:val="00D35ED4"/>
    <w:rsid w:val="00D414D3"/>
    <w:rsid w:val="00D42884"/>
    <w:rsid w:val="00D54CDD"/>
    <w:rsid w:val="00D8223B"/>
    <w:rsid w:val="00D84151"/>
    <w:rsid w:val="00D8633F"/>
    <w:rsid w:val="00DA1C06"/>
    <w:rsid w:val="00DE7DC3"/>
    <w:rsid w:val="00DF71C8"/>
    <w:rsid w:val="00E25BEF"/>
    <w:rsid w:val="00E264B3"/>
    <w:rsid w:val="00E35C8D"/>
    <w:rsid w:val="00E3759D"/>
    <w:rsid w:val="00E61793"/>
    <w:rsid w:val="00E622BB"/>
    <w:rsid w:val="00E64ED1"/>
    <w:rsid w:val="00E65640"/>
    <w:rsid w:val="00E67280"/>
    <w:rsid w:val="00E73B59"/>
    <w:rsid w:val="00E815CA"/>
    <w:rsid w:val="00EA7F16"/>
    <w:rsid w:val="00EB64CB"/>
    <w:rsid w:val="00EC2481"/>
    <w:rsid w:val="00EC2F0A"/>
    <w:rsid w:val="00ED0342"/>
    <w:rsid w:val="00F11326"/>
    <w:rsid w:val="00F15B53"/>
    <w:rsid w:val="00F34173"/>
    <w:rsid w:val="00F423E0"/>
    <w:rsid w:val="00F449E8"/>
    <w:rsid w:val="00F524FA"/>
    <w:rsid w:val="00F66BE8"/>
    <w:rsid w:val="00F67E72"/>
    <w:rsid w:val="00F82F3F"/>
    <w:rsid w:val="00F9035A"/>
    <w:rsid w:val="00F934CC"/>
    <w:rsid w:val="00FB5AE5"/>
    <w:rsid w:val="00FC6116"/>
    <w:rsid w:val="00FF0487"/>
    <w:rsid w:val="00FF13DE"/>
    <w:rsid w:val="00FF409C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2018-12-04T15:37:00Z</dcterms:created>
  <dcterms:modified xsi:type="dcterms:W3CDTF">2018-12-04T16:15:00Z</dcterms:modified>
</cp:coreProperties>
</file>