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CC" w:rsidRPr="006631A9" w:rsidRDefault="00930FCC" w:rsidP="0093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631A9">
        <w:rPr>
          <w:rFonts w:ascii="Times New Roman" w:hAnsi="Times New Roman" w:cs="Times New Roman"/>
          <w:b/>
          <w:sz w:val="24"/>
          <w:szCs w:val="24"/>
        </w:rPr>
        <w:t>Развивашка</w:t>
      </w:r>
      <w:proofErr w:type="spellEnd"/>
      <w:r w:rsidRPr="006631A9">
        <w:rPr>
          <w:rFonts w:ascii="Times New Roman" w:hAnsi="Times New Roman" w:cs="Times New Roman"/>
          <w:b/>
          <w:sz w:val="24"/>
          <w:szCs w:val="24"/>
        </w:rPr>
        <w:t xml:space="preserve"> из кармашка»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Существует множество игр, которые формируют двигательные навыки и координацию движений, то есть крупную и мелкую моторику.  Так же есть игры, укрепляющие артикуляционный аппарат и способствующие развитию произносительной стороны речи.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Что же делать, когда вы с ребенком уехали в отпуск и, под рукой нет специальных игр на развитие звукопроизношения и мелкой моторики пальцев рук?  Приглядитесь, ведь вас окружает множество предметов, которые, если подключить воображение, могут стать теми игрушками, что повеселят и разовьют вашего ребенка.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1.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3-4 лет.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«Картины и замки на песке». </w:t>
      </w:r>
      <w:r w:rsidRPr="006631A9">
        <w:rPr>
          <w:rFonts w:ascii="Times New Roman" w:hAnsi="Times New Roman" w:cs="Times New Roman"/>
          <w:sz w:val="24"/>
          <w:szCs w:val="24"/>
        </w:rPr>
        <w:t>На влажном песке очень хорошо получаются картинки, которые можно красиво озвучить. Оставить «глубокий» след ладошек. Раскопать спрятанную картинку - упражнение для губ, щек или языка «Киска лакает», «Лошадка скачет» и т.д.  Так же удачно будет включить в игру с песком упражнения на силу выдоха «Сдуть песок с закопанной картинки и сказать, что это».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2.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4-5 лет.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631A9">
        <w:rPr>
          <w:rFonts w:ascii="Times New Roman" w:hAnsi="Times New Roman" w:cs="Times New Roman"/>
          <w:sz w:val="24"/>
          <w:szCs w:val="24"/>
        </w:rPr>
        <w:t xml:space="preserve">Цилиндрические скульптуры». Понадобится плотный картон, наклейки, перышки, фломастеры, клей. Картон украсить пуговицами, перышками и рисунками (наклейками) на определенный звук. Будет замечательно, если большая пуговица на нитке или ворсинки перышка будут закрывать рисунок. Тогда ребенок усиленным выдохом откроет завесу таинственной картинки и красиво произнесет ее название. Осталось свернуть картон в виде цилиндра и скрепить </w:t>
      </w:r>
      <w:proofErr w:type="spellStart"/>
      <w:r w:rsidRPr="006631A9">
        <w:rPr>
          <w:rFonts w:ascii="Times New Roman" w:hAnsi="Times New Roman" w:cs="Times New Roman"/>
          <w:sz w:val="24"/>
          <w:szCs w:val="24"/>
        </w:rPr>
        <w:t>степле</w:t>
      </w:r>
      <w:r>
        <w:rPr>
          <w:rFonts w:ascii="Times New Roman" w:hAnsi="Times New Roman" w:cs="Times New Roman"/>
          <w:sz w:val="24"/>
          <w:szCs w:val="24"/>
        </w:rPr>
        <w:t>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можно </w:t>
      </w:r>
      <w:r w:rsidRPr="006631A9">
        <w:rPr>
          <w:rFonts w:ascii="Times New Roman" w:hAnsi="Times New Roman" w:cs="Times New Roman"/>
          <w:sz w:val="24"/>
          <w:szCs w:val="24"/>
        </w:rPr>
        <w:t>скульптуру поставить на стол и полюбоваться творением.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3.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5-6 лет.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31A9">
        <w:rPr>
          <w:rFonts w:ascii="Times New Roman" w:hAnsi="Times New Roman" w:cs="Times New Roman"/>
          <w:sz w:val="24"/>
          <w:szCs w:val="24"/>
        </w:rPr>
        <w:t>Нанизывание</w:t>
      </w:r>
      <w:r>
        <w:rPr>
          <w:rFonts w:ascii="Times New Roman" w:hAnsi="Times New Roman" w:cs="Times New Roman"/>
          <w:sz w:val="24"/>
          <w:szCs w:val="24"/>
        </w:rPr>
        <w:t xml:space="preserve">». Ребенку помладше можно дать </w:t>
      </w:r>
      <w:r w:rsidRPr="006631A9">
        <w:rPr>
          <w:rFonts w:ascii="Times New Roman" w:hAnsi="Times New Roman" w:cs="Times New Roman"/>
          <w:sz w:val="24"/>
          <w:szCs w:val="24"/>
        </w:rPr>
        <w:t>толстую нить. Старшему дошкольнику предлагается действовать с помощью безопасно</w:t>
      </w:r>
      <w:r>
        <w:rPr>
          <w:rFonts w:ascii="Times New Roman" w:hAnsi="Times New Roman" w:cs="Times New Roman"/>
          <w:sz w:val="24"/>
          <w:szCs w:val="24"/>
        </w:rPr>
        <w:t xml:space="preserve">й пластиковой иголкой с ниткой. </w:t>
      </w:r>
      <w:r w:rsidRPr="006631A9">
        <w:rPr>
          <w:rFonts w:ascii="Times New Roman" w:hAnsi="Times New Roman" w:cs="Times New Roman"/>
          <w:sz w:val="24"/>
          <w:szCs w:val="24"/>
        </w:rPr>
        <w:t>Материал для нанизывания: большие пуговицы с крупными дырками, колечки из сухих завтраков, макароны. На толстой пуго</w:t>
      </w:r>
      <w:r>
        <w:rPr>
          <w:rFonts w:ascii="Times New Roman" w:hAnsi="Times New Roman" w:cs="Times New Roman"/>
          <w:sz w:val="24"/>
          <w:szCs w:val="24"/>
        </w:rPr>
        <w:t xml:space="preserve">вице или макаронине, </w:t>
      </w:r>
      <w:r w:rsidRPr="006631A9">
        <w:rPr>
          <w:rFonts w:ascii="Times New Roman" w:hAnsi="Times New Roman" w:cs="Times New Roman"/>
          <w:sz w:val="24"/>
          <w:szCs w:val="24"/>
        </w:rPr>
        <w:t xml:space="preserve">или бусине можно написать маркером буквы алфавита. Ребенок нанизывает предмет и читает букву. Или складывает целое слово. 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Можно договорить</w:t>
      </w:r>
      <w:r>
        <w:rPr>
          <w:rFonts w:ascii="Times New Roman" w:hAnsi="Times New Roman" w:cs="Times New Roman"/>
          <w:sz w:val="24"/>
          <w:szCs w:val="24"/>
        </w:rPr>
        <w:t xml:space="preserve">ся с ребенком, что «разрезные» </w:t>
      </w:r>
      <w:r w:rsidRPr="006631A9">
        <w:rPr>
          <w:rFonts w:ascii="Times New Roman" w:hAnsi="Times New Roman" w:cs="Times New Roman"/>
          <w:sz w:val="24"/>
          <w:szCs w:val="24"/>
        </w:rPr>
        <w:t xml:space="preserve">соломинки для коктейля, разного цвета - это слова. Можно </w:t>
      </w:r>
      <w:r>
        <w:rPr>
          <w:rFonts w:ascii="Times New Roman" w:hAnsi="Times New Roman" w:cs="Times New Roman"/>
          <w:sz w:val="24"/>
          <w:szCs w:val="24"/>
        </w:rPr>
        <w:t xml:space="preserve">составить «маленький рассказ».  </w:t>
      </w:r>
      <w:r w:rsidRPr="006631A9">
        <w:rPr>
          <w:rFonts w:ascii="Times New Roman" w:hAnsi="Times New Roman" w:cs="Times New Roman"/>
          <w:sz w:val="24"/>
          <w:szCs w:val="24"/>
        </w:rPr>
        <w:t>Или, например, попросите дочку или сына помочь вам нанизать на нитку предназначенные для сушки нарезанные гри</w:t>
      </w:r>
      <w:r>
        <w:rPr>
          <w:rFonts w:ascii="Times New Roman" w:hAnsi="Times New Roman" w:cs="Times New Roman"/>
          <w:sz w:val="24"/>
          <w:szCs w:val="24"/>
        </w:rPr>
        <w:t>бы или яблоки. Здесь</w:t>
      </w:r>
      <w:r w:rsidRPr="006631A9">
        <w:rPr>
          <w:rFonts w:ascii="Times New Roman" w:hAnsi="Times New Roman" w:cs="Times New Roman"/>
          <w:sz w:val="24"/>
          <w:szCs w:val="24"/>
        </w:rPr>
        <w:t>, под вашим контролем ребенок четко произнесет слова со звуком, который у ребенка только начал получаться и требуется его закрепление.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>4.</w:t>
      </w:r>
      <w:r w:rsidRPr="006631A9">
        <w:rPr>
          <w:rFonts w:ascii="Times New Roman" w:hAnsi="Times New Roman" w:cs="Times New Roman"/>
          <w:sz w:val="24"/>
          <w:szCs w:val="24"/>
        </w:rPr>
        <w:tab/>
        <w:t>Игры для детей 6-7 лет.</w:t>
      </w:r>
    </w:p>
    <w:p w:rsidR="00930FCC" w:rsidRPr="006631A9" w:rsidRDefault="00930FCC" w:rsidP="00930FCC">
      <w:pPr>
        <w:jc w:val="both"/>
        <w:rPr>
          <w:rFonts w:ascii="Times New Roman" w:hAnsi="Times New Roman" w:cs="Times New Roman"/>
          <w:sz w:val="24"/>
          <w:szCs w:val="24"/>
        </w:rPr>
      </w:pPr>
      <w:r w:rsidRPr="00663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31A9">
        <w:rPr>
          <w:rFonts w:ascii="Times New Roman" w:hAnsi="Times New Roman" w:cs="Times New Roman"/>
          <w:sz w:val="24"/>
          <w:szCs w:val="24"/>
        </w:rPr>
        <w:t>Назови алфавитные буквы по порядку и соедини точки». Популярное упражнение для будущих первоклассников - соединение н</w:t>
      </w:r>
      <w:r>
        <w:rPr>
          <w:rFonts w:ascii="Times New Roman" w:hAnsi="Times New Roman" w:cs="Times New Roman"/>
          <w:sz w:val="24"/>
          <w:szCs w:val="24"/>
        </w:rPr>
        <w:t xml:space="preserve">а листе бумаги пронумерованных </w:t>
      </w:r>
      <w:r w:rsidRPr="006631A9">
        <w:rPr>
          <w:rFonts w:ascii="Times New Roman" w:hAnsi="Times New Roman" w:cs="Times New Roman"/>
          <w:sz w:val="24"/>
          <w:szCs w:val="24"/>
        </w:rPr>
        <w:t>точек, или обозначенных буквами в алфавитном порядке. В результате получается узнаваемое изображение - зверюшка или человечек. Такие точные заготовки можно найти в интернете или детских пособиях.</w:t>
      </w:r>
    </w:p>
    <w:p w:rsidR="009C6116" w:rsidRDefault="009C6116">
      <w:bookmarkStart w:id="0" w:name="_GoBack"/>
      <w:bookmarkEnd w:id="0"/>
    </w:p>
    <w:sectPr w:rsidR="009C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01"/>
    <w:rsid w:val="00730C01"/>
    <w:rsid w:val="00930FCC"/>
    <w:rsid w:val="009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A8C"/>
  <w15:chartTrackingRefBased/>
  <w15:docId w15:val="{6ED61E93-93D6-47BC-B05E-D9EE472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2022-09-19T07:20:00Z</dcterms:created>
  <dcterms:modified xsi:type="dcterms:W3CDTF">2022-09-19T07:21:00Z</dcterms:modified>
</cp:coreProperties>
</file>