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«ЧЕМ И КАК ЗАНЯТЬ РЕБЁНКА ДОМА?»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Свободное время – это проблема не только каждого человека, но и семьи в целом. Преобладающую часть своего нерабочего времени человек проводит дома, в семье. Именно в семье ребёнок должен впитывать то, что можно назвать культурой свободного времени: чему-то его надо учить, а что-то должно вырастать в нем из подражания ста</w:t>
      </w:r>
      <w:r>
        <w:rPr>
          <w:rFonts w:ascii="Times New Roman" w:hAnsi="Times New Roman" w:cs="Times New Roman"/>
          <w:sz w:val="28"/>
          <w:szCs w:val="28"/>
        </w:rPr>
        <w:t>ршим, из следования их примеру. С</w:t>
      </w:r>
      <w:r w:rsidRPr="00C83B32">
        <w:rPr>
          <w:rFonts w:ascii="Times New Roman" w:hAnsi="Times New Roman" w:cs="Times New Roman"/>
          <w:sz w:val="28"/>
          <w:szCs w:val="28"/>
        </w:rPr>
        <w:t>вободное время – это время, которое не просто свободно от чего-то, но должно быть свободно для чего-то. А если мы свободное время обращаем на обогащение своих творческих, духовных качеств, мы совершенствуем не только себя, но и своих детей.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Вечера будних дней и выходные в жизни вашего ребёнка всецело принадлежат вам, самым близким и дорогим для него людям – родителям. Когда идет нудный дождь и не хочется и носа высунуть за дверь или долгими зимними вечерами в вашем доме ребята все равно скучать не будут. Чем заняться с ребёнком в это время? Почитать? Посмотреть новую телепередачу? А может быть, поиграть? Ведь столько игр можно затеять в комн</w:t>
      </w:r>
      <w:r>
        <w:rPr>
          <w:rFonts w:ascii="Times New Roman" w:hAnsi="Times New Roman" w:cs="Times New Roman"/>
          <w:sz w:val="28"/>
          <w:szCs w:val="28"/>
        </w:rPr>
        <w:t>ате, за уютным семейным столом.</w:t>
      </w: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ЗАНЯТЬ РЕБЕНКА В ВЫХОДНЫЕ?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</w:t>
      </w:r>
      <w:r>
        <w:rPr>
          <w:rFonts w:ascii="Times New Roman" w:hAnsi="Times New Roman" w:cs="Times New Roman"/>
          <w:sz w:val="28"/>
          <w:szCs w:val="28"/>
        </w:rPr>
        <w:t>рыло свой творческий потенциал.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Старший дошкольный возраст наиболее благоприятен для качественных занятий с детьми, однако общение родителей с детьми в этом возрасте чаще всего достаточно ограничено. Дети большую часть дня проводят в детском саду, а родители на работе. Поэтому совместно проведенное время так ценится детьми, а это значит, что родителям стоит поработать над тем, чтобы оно п</w:t>
      </w:r>
      <w:r>
        <w:rPr>
          <w:rFonts w:ascii="Times New Roman" w:hAnsi="Times New Roman" w:cs="Times New Roman"/>
          <w:sz w:val="28"/>
          <w:szCs w:val="28"/>
        </w:rPr>
        <w:t>роходило интересно и с пользой.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Многие родители считают, что в пятилетнем – шестилетнем возрасте основной упор в воспитании детей должен делаться на всестороннюю подготовку к школе. Большое количество развивающих кружков и обучающих занятий действительно помогает организовать детский досуг с несомненной пользой. Однако не стоит забывать о том, что общение в семье даёт ребёнку все те ценности, которые помогут стать добрым, отзывчивым, неравнодушным, в </w:t>
      </w:r>
      <w:r>
        <w:rPr>
          <w:rFonts w:ascii="Times New Roman" w:hAnsi="Times New Roman" w:cs="Times New Roman"/>
          <w:sz w:val="28"/>
          <w:szCs w:val="28"/>
        </w:rPr>
        <w:t>первую очередь к своим близким.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Конечно, современные </w:t>
      </w:r>
      <w:proofErr w:type="gramStart"/>
      <w:r w:rsidRPr="00C83B32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C83B32">
        <w:rPr>
          <w:rFonts w:ascii="Times New Roman" w:hAnsi="Times New Roman" w:cs="Times New Roman"/>
          <w:sz w:val="28"/>
          <w:szCs w:val="28"/>
        </w:rPr>
        <w:t xml:space="preserve"> придя с работы, чувствуют себя уставшими, а дома ждёт ворох забот. Но много ли усилий нужно, чтобы организовать эти несколько вечерних часов так, чтобы обе стороны получили ощущение времени, потраченного с пользой и удовольствием, а главное, проведенного вместе.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lastRenderedPageBreak/>
        <w:t>ДАВАЙ ПОРАБОТАЕМ ВМЕСТЕ!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Ситуация, когда мама вечером вынуждена посвятить себя быту, достаточно обыденна. Есть вещи, которые вы вполне сможете делать вместе с детьми, и они действительно, принесут радость. Испечь печенье вместе с мамой? Эта идея обязательно понравится, и не только девочкам! Просто замесите тесто и выдайте формочки для его нарезания. Вечернее чаепитие стане</w:t>
      </w:r>
      <w:r>
        <w:rPr>
          <w:rFonts w:ascii="Times New Roman" w:hAnsi="Times New Roman" w:cs="Times New Roman"/>
          <w:sz w:val="28"/>
          <w:szCs w:val="28"/>
        </w:rPr>
        <w:t>т наградой для всех участников.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А гладить собственные майки и носовые платки? В этом возрасте такое задание вполне под силу детям, а главное, это приобр</w:t>
      </w:r>
      <w:r>
        <w:rPr>
          <w:rFonts w:ascii="Times New Roman" w:hAnsi="Times New Roman" w:cs="Times New Roman"/>
          <w:sz w:val="28"/>
          <w:szCs w:val="28"/>
        </w:rPr>
        <w:t>етаемый навык самообслуживания.</w:t>
      </w: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ПОГОВОРИ СО МНОЮ, МАМА!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Вы помните увлекательную игру в города? А съедобное – несъедобное? Подобных развивающих игр-бесед можно придумать немало. Наверняка, у каждого взрослого найдется немного времени на такую игру. Кстати, таким образом, можно основательно расширить круг понятий и словар</w:t>
      </w:r>
      <w:r>
        <w:rPr>
          <w:rFonts w:ascii="Times New Roman" w:hAnsi="Times New Roman" w:cs="Times New Roman"/>
          <w:sz w:val="28"/>
          <w:szCs w:val="28"/>
        </w:rPr>
        <w:t>ный запас собственного ребенка.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А сколько настольных игр незаслуженно пылится на полках шкафов в каждом доме! Дети вряд ли смогут их освоить самостоятельно, а вот совместные игры с родителями подарят ребятам поистине незабываемые минуты. Кроме того, есть игры, которые учат думать, и будут интересны в л</w:t>
      </w:r>
      <w:r>
        <w:rPr>
          <w:rFonts w:ascii="Times New Roman" w:hAnsi="Times New Roman" w:cs="Times New Roman"/>
          <w:sz w:val="28"/>
          <w:szCs w:val="28"/>
        </w:rPr>
        <w:t>юбом возрасте – шашки, шахматы.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Если ребенок склонен к тихим занятиям, то лепка, рисование, игра в конструктор и </w:t>
      </w:r>
      <w:proofErr w:type="spellStart"/>
      <w:r w:rsidRPr="00C83B3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83B32">
        <w:rPr>
          <w:rFonts w:ascii="Times New Roman" w:hAnsi="Times New Roman" w:cs="Times New Roman"/>
          <w:sz w:val="28"/>
          <w:szCs w:val="28"/>
        </w:rPr>
        <w:t>, конечно, придутся ему по душе. Задача родителей в этом случае – поддержать интерес ребенка. Новый набор красок или фломастеров, красив</w:t>
      </w:r>
      <w:r>
        <w:rPr>
          <w:rFonts w:ascii="Times New Roman" w:hAnsi="Times New Roman" w:cs="Times New Roman"/>
          <w:sz w:val="28"/>
          <w:szCs w:val="28"/>
        </w:rPr>
        <w:t>ый альбом, особенный пластилин.</w:t>
      </w: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НЕИСЧЕРПАЕМЫЕ ПРОСТОРЫ СОВМЕСТНОГО ТВОРЧЕСТВА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Подготовка к любому празднику может стать источником творческого вдохновения. Дети с удовольствием примут участие в изготовлении открыток и подарков. Под вашим руководством могут получиться вещи, которыми ребятишки смогут гордиться, а значит, у них возникнет интерес и к дальнейшему творчеству, уже, во</w:t>
      </w:r>
      <w:r>
        <w:rPr>
          <w:rFonts w:ascii="Times New Roman" w:hAnsi="Times New Roman" w:cs="Times New Roman"/>
          <w:sz w:val="28"/>
          <w:szCs w:val="28"/>
        </w:rPr>
        <w:t>зможно, более самостоятельному.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Нередко бывает так, что у кого-то в семье есть сильное увлечение какой-то деятельностью. Это могут быть рыбалка и походы, моделирование и коллекционирование. Подключая к своей деятельности ребятишек, вы не только организуете совместный досуг, но и готовите себе приемника, воспитывая в ребенке интерес к тому, что сами счит</w:t>
      </w:r>
      <w:r>
        <w:rPr>
          <w:rFonts w:ascii="Times New Roman" w:hAnsi="Times New Roman" w:cs="Times New Roman"/>
          <w:sz w:val="28"/>
          <w:szCs w:val="28"/>
        </w:rPr>
        <w:t>аете важным и стоящим внимания.</w:t>
      </w: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И КОНЕЧНО, КНИГА…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Пробудить интерес к чтению у современных детей все сложнее. Тем не менее, именно живое слово воспитывает человеческую душу. Читайте детям, читайте вместе с детьми. Пусть сказка на ночь останется незыблемой семейной </w:t>
      </w:r>
      <w:r w:rsidRPr="00C83B32">
        <w:rPr>
          <w:rFonts w:ascii="Times New Roman" w:hAnsi="Times New Roman" w:cs="Times New Roman"/>
          <w:sz w:val="28"/>
          <w:szCs w:val="28"/>
        </w:rPr>
        <w:lastRenderedPageBreak/>
        <w:t>традицией. Возможно, наступит тот миг, когда ребенок сам захочет прочесть книгу, которая откроет ему дорогу в увлекательный мир литературы.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ВАШЕМУ ВНИМАНИЮ ПРЕДЛАГАЮТСЯ ИГРЫ, КОТОРЫЕ ПОМОГУТ УДЕРЖАТЬ РЕБЕНКА НА МЕСТЕ.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t>Игра «Заметить все»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Положить в ряд 7-10 различных предметов и прикрыть их газетой. Приоткрыв их секунд на 10, снова закрыть и пред</w:t>
      </w:r>
      <w:r w:rsidRPr="00C83B32">
        <w:rPr>
          <w:rFonts w:ascii="Times New Roman" w:hAnsi="Times New Roman" w:cs="Times New Roman"/>
          <w:sz w:val="28"/>
          <w:szCs w:val="28"/>
        </w:rPr>
        <w:t>ложить ребёнку перечислить все.</w:t>
      </w:r>
    </w:p>
    <w:p w:rsid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Приоткрыв снова эти же предметы секунд на 8-10, спросить у ребёнка, в какой последовател</w:t>
      </w:r>
      <w:r w:rsidRPr="00C83B32">
        <w:rPr>
          <w:rFonts w:ascii="Times New Roman" w:hAnsi="Times New Roman" w:cs="Times New Roman"/>
          <w:sz w:val="28"/>
          <w:szCs w:val="28"/>
        </w:rPr>
        <w:t>ьности они лежали.</w:t>
      </w:r>
    </w:p>
    <w:p w:rsid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Переменив местами два каких-либо предмета, показать снова предметы секунд на 10. Предложить ребёнку уловить,</w:t>
      </w:r>
      <w:r w:rsidRPr="00C83B32">
        <w:rPr>
          <w:rFonts w:ascii="Times New Roman" w:hAnsi="Times New Roman" w:cs="Times New Roman"/>
          <w:sz w:val="28"/>
          <w:szCs w:val="28"/>
        </w:rPr>
        <w:t xml:space="preserve"> какие два предмета переложены.</w:t>
      </w:r>
    </w:p>
    <w:p w:rsid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Не глядя больше на предметы, сказ</w:t>
      </w:r>
      <w:r w:rsidRPr="00C83B32">
        <w:rPr>
          <w:rFonts w:ascii="Times New Roman" w:hAnsi="Times New Roman" w:cs="Times New Roman"/>
          <w:sz w:val="28"/>
          <w:szCs w:val="28"/>
        </w:rPr>
        <w:t>ать какого цвета каждый из них.</w:t>
      </w:r>
    </w:p>
    <w:p w:rsid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Положив один на другой восемь предметов, заставить ребёнка перечислить их подряд </w:t>
      </w:r>
      <w:proofErr w:type="gramStart"/>
      <w:r w:rsidRPr="00C83B32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C83B32">
        <w:rPr>
          <w:rFonts w:ascii="Times New Roman" w:hAnsi="Times New Roman" w:cs="Times New Roman"/>
          <w:sz w:val="28"/>
          <w:szCs w:val="28"/>
        </w:rPr>
        <w:t>, а затем сверх</w:t>
      </w:r>
      <w:r w:rsidRPr="00C83B32">
        <w:rPr>
          <w:rFonts w:ascii="Times New Roman" w:hAnsi="Times New Roman" w:cs="Times New Roman"/>
          <w:sz w:val="28"/>
          <w:szCs w:val="28"/>
        </w:rPr>
        <w:t>у вниз. Рассматривать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B32">
        <w:rPr>
          <w:rFonts w:ascii="Times New Roman" w:hAnsi="Times New Roman" w:cs="Times New Roman"/>
          <w:sz w:val="28"/>
          <w:szCs w:val="28"/>
        </w:rPr>
        <w:t>секунд.</w:t>
      </w:r>
    </w:p>
    <w:p w:rsidR="00C83B32" w:rsidRPr="00C83B32" w:rsidRDefault="00C83B32" w:rsidP="00C83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Пять-шесть предметов разместить в разных положениях: перевернув, поставив на бок, приложив, друг к другу, положив один на другой и т. п. Играющий должен сказать, в каком положении находится каждый предмет.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Игра помогает развить память ребёнка, внимание, мышление, наблюдательность.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t>Игра «Ищи безостановочно»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 течение 10-15 секунд увидеть вокруг себя как можно больше предметов одного и того же цвета (или одного размера, или одинаковой формы, или из одного материала и т.п.), по сигналу один начинает перечислять, другие его дополняют.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Игра способствует развитию наблюда</w:t>
      </w:r>
      <w:r>
        <w:rPr>
          <w:rFonts w:ascii="Times New Roman" w:hAnsi="Times New Roman" w:cs="Times New Roman"/>
          <w:sz w:val="28"/>
          <w:szCs w:val="28"/>
        </w:rPr>
        <w:t>тельности и памяти.</w:t>
      </w: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lastRenderedPageBreak/>
        <w:t>Игра «Разноцветное меню»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Предложить ребёнку составить меню из продуктов одного цвета. Для начала вместе решите, сколько продуктов будет входить в меню. Например, «Красное меню» из трёх блюд: помидора, перца, свёклы.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Эта игра помогает развить логическое мышление и воображение ребёнка, способствует сенсорному развитию – усвоению сенсорного эталона цвета.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t>Игра «Узнай на ощупь»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Default="00C83B32" w:rsidP="00C83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Взять несколько предметов и внимательно рассмотреть их с ребёнком. Завязать ребёнку глаза шарфом. Нужно определить предмет, потрогав его поверхность, взяв его в руки.</w:t>
      </w:r>
    </w:p>
    <w:p w:rsidR="00C83B32" w:rsidRPr="00C83B32" w:rsidRDefault="00C83B32" w:rsidP="00C83B3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На ощупь определить, сахар это или соль; определить – какое зерно, какая крупа и т. п.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Игра способствует развитию тактильного восприятия, мышления и воображения ребёнка.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Pr="00C83B32">
        <w:rPr>
          <w:rFonts w:ascii="Times New Roman" w:hAnsi="Times New Roman" w:cs="Times New Roman"/>
          <w:sz w:val="28"/>
          <w:szCs w:val="28"/>
          <w:u w:val="single"/>
        </w:rPr>
        <w:t>Уличный разведчик</w:t>
      </w:r>
      <w:r w:rsidRPr="00C83B3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3B32">
        <w:rPr>
          <w:rFonts w:ascii="Times New Roman" w:hAnsi="Times New Roman" w:cs="Times New Roman"/>
          <w:sz w:val="28"/>
          <w:szCs w:val="28"/>
          <w:u w:val="single"/>
        </w:rPr>
        <w:t>Игра «</w:t>
      </w:r>
      <w:r w:rsidRPr="00C83B32">
        <w:rPr>
          <w:rFonts w:ascii="Times New Roman" w:hAnsi="Times New Roman" w:cs="Times New Roman"/>
          <w:sz w:val="28"/>
          <w:szCs w:val="28"/>
          <w:u w:val="single"/>
        </w:rPr>
        <w:t>Неизвестная земля</w:t>
      </w:r>
      <w:r w:rsidRPr="00C83B3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B32">
        <w:rPr>
          <w:rFonts w:ascii="Times New Roman" w:hAnsi="Times New Roman" w:cs="Times New Roman"/>
          <w:sz w:val="28"/>
          <w:szCs w:val="28"/>
        </w:rPr>
        <w:t xml:space="preserve"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</w:t>
      </w:r>
      <w:r w:rsidRPr="00C83B32">
        <w:rPr>
          <w:rFonts w:ascii="Times New Roman" w:hAnsi="Times New Roman" w:cs="Times New Roman"/>
          <w:sz w:val="28"/>
          <w:szCs w:val="28"/>
        </w:rPr>
        <w:lastRenderedPageBreak/>
        <w:t>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C83B32" w:rsidRPr="00C83B32" w:rsidRDefault="00C83B32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073" w:rsidRPr="00C83B32" w:rsidRDefault="00981073" w:rsidP="00C83B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1073" w:rsidRPr="00C8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778"/>
    <w:multiLevelType w:val="hybridMultilevel"/>
    <w:tmpl w:val="AC2ED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775A9A"/>
    <w:multiLevelType w:val="hybridMultilevel"/>
    <w:tmpl w:val="084C8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3E6476D"/>
    <w:multiLevelType w:val="hybridMultilevel"/>
    <w:tmpl w:val="0458E3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32"/>
    <w:rsid w:val="00981073"/>
    <w:rsid w:val="00BF236A"/>
    <w:rsid w:val="00C8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3AE"/>
  <w15:chartTrackingRefBased/>
  <w15:docId w15:val="{3ECEFA87-7BA9-43C1-821A-5A6F9171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2022-11-01T05:11:00Z</dcterms:created>
  <dcterms:modified xsi:type="dcterms:W3CDTF">2022-11-01T05:22:00Z</dcterms:modified>
</cp:coreProperties>
</file>