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CE2" w:rsidRDefault="008E4CE2" w:rsidP="008E4CE2">
      <w:pPr>
        <w:shd w:val="clear" w:color="auto" w:fill="FFFFFF"/>
        <w:spacing w:after="0" w:line="240" w:lineRule="auto"/>
        <w:jc w:val="center"/>
        <w:rPr>
          <w:rFonts w:ascii="Times New Roman" w:hAnsi="Times New Roman"/>
          <w:b/>
          <w:bCs/>
          <w:caps/>
          <w:sz w:val="28"/>
          <w:szCs w:val="28"/>
        </w:rPr>
      </w:pPr>
      <w:r w:rsidRPr="008E4CE2">
        <w:rPr>
          <w:rFonts w:ascii="Times New Roman" w:hAnsi="Times New Roman"/>
          <w:b/>
          <w:bCs/>
          <w:caps/>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4.85pt;height:756pt" o:ole="">
            <v:imagedata r:id="rId6" o:title=""/>
          </v:shape>
          <o:OLEObject Type="Embed" ProgID="AcroExch.Document.11" ShapeID="_x0000_i1026" DrawAspect="Content" ObjectID="_1490436024" r:id="rId7"/>
        </w:object>
      </w:r>
      <w:bookmarkStart w:id="0" w:name="_GoBack"/>
      <w:bookmarkEnd w:id="0"/>
      <w:r w:rsidRPr="0027460B">
        <w:rPr>
          <w:rFonts w:ascii="Times New Roman" w:hAnsi="Times New Roman"/>
          <w:b/>
          <w:bCs/>
          <w:caps/>
          <w:sz w:val="28"/>
          <w:szCs w:val="28"/>
        </w:rPr>
        <w:t>1.</w:t>
      </w:r>
      <w:r w:rsidRPr="0027460B">
        <w:rPr>
          <w:rFonts w:ascii="Times New Roman" w:hAnsi="Times New Roman"/>
          <w:caps/>
          <w:sz w:val="14"/>
          <w:szCs w:val="14"/>
        </w:rPr>
        <w:t>    </w:t>
      </w:r>
      <w:r w:rsidRPr="00CF53EB">
        <w:rPr>
          <w:rFonts w:ascii="Times New Roman" w:hAnsi="Times New Roman"/>
          <w:caps/>
          <w:sz w:val="14"/>
        </w:rPr>
        <w:t> </w:t>
      </w:r>
      <w:r w:rsidRPr="0027460B">
        <w:rPr>
          <w:rFonts w:ascii="Times New Roman" w:hAnsi="Times New Roman"/>
          <w:b/>
          <w:bCs/>
          <w:caps/>
          <w:sz w:val="28"/>
          <w:szCs w:val="28"/>
        </w:rPr>
        <w:t>ОБЩИЕ ПОЛОЖЕНИЯ</w:t>
      </w:r>
    </w:p>
    <w:p w:rsidR="008E4CE2" w:rsidRPr="00A038F7" w:rsidRDefault="008E4CE2" w:rsidP="008E4CE2">
      <w:pPr>
        <w:spacing w:before="100" w:beforeAutospacing="1" w:after="0" w:line="240" w:lineRule="auto"/>
        <w:jc w:val="both"/>
        <w:outlineLvl w:val="1"/>
        <w:rPr>
          <w:rFonts w:ascii="Times New Roman" w:hAnsi="Times New Roman"/>
          <w:color w:val="000000"/>
          <w:sz w:val="28"/>
          <w:szCs w:val="28"/>
        </w:rPr>
      </w:pPr>
      <w:r w:rsidRPr="0027460B">
        <w:rPr>
          <w:rFonts w:ascii="Times New Roman" w:hAnsi="Times New Roman"/>
          <w:sz w:val="28"/>
          <w:szCs w:val="28"/>
        </w:rPr>
        <w:t>1.1</w:t>
      </w:r>
      <w:r w:rsidRPr="00CB3F8B">
        <w:rPr>
          <w:rFonts w:ascii="Times New Roman" w:hAnsi="Times New Roman"/>
          <w:sz w:val="28"/>
          <w:szCs w:val="28"/>
        </w:rPr>
        <w:t>.</w:t>
      </w:r>
      <w:r w:rsidRPr="00CB3F8B">
        <w:rPr>
          <w:rFonts w:ascii="Times New Roman" w:hAnsi="Times New Roman"/>
          <w:sz w:val="14"/>
          <w:szCs w:val="14"/>
        </w:rPr>
        <w:t>   </w:t>
      </w:r>
      <w:r w:rsidRPr="00CB3F8B">
        <w:rPr>
          <w:rFonts w:ascii="Times New Roman" w:hAnsi="Times New Roman"/>
          <w:sz w:val="14"/>
        </w:rPr>
        <w:t> </w:t>
      </w:r>
      <w:proofErr w:type="gramStart"/>
      <w:r w:rsidRPr="00396A2C">
        <w:rPr>
          <w:rFonts w:ascii="Times New Roman" w:hAnsi="Times New Roman"/>
          <w:color w:val="000000"/>
          <w:sz w:val="28"/>
          <w:szCs w:val="28"/>
        </w:rPr>
        <w:t xml:space="preserve">Настоящее положение разработано в соответствии с Законом </w:t>
      </w:r>
      <w:r>
        <w:rPr>
          <w:rFonts w:ascii="Times New Roman" w:hAnsi="Times New Roman"/>
          <w:color w:val="000000"/>
          <w:sz w:val="28"/>
          <w:szCs w:val="28"/>
        </w:rPr>
        <w:t xml:space="preserve"> Российской Федерации от 10 июля 1992 года №3266-1 « Об образовании» (с изменениями)</w:t>
      </w:r>
      <w:r w:rsidRPr="00396A2C">
        <w:rPr>
          <w:rFonts w:ascii="Times New Roman" w:hAnsi="Times New Roman"/>
          <w:color w:val="000000"/>
          <w:sz w:val="28"/>
          <w:szCs w:val="28"/>
        </w:rPr>
        <w:t xml:space="preserve">, </w:t>
      </w:r>
      <w:r w:rsidRPr="00A038F7">
        <w:rPr>
          <w:rFonts w:ascii="Times New Roman" w:hAnsi="Times New Roman"/>
          <w:bCs/>
          <w:sz w:val="28"/>
          <w:szCs w:val="28"/>
        </w:rPr>
        <w:t>Приказ</w:t>
      </w:r>
      <w:r>
        <w:rPr>
          <w:rFonts w:ascii="Times New Roman" w:hAnsi="Times New Roman"/>
          <w:bCs/>
          <w:sz w:val="28"/>
          <w:szCs w:val="28"/>
        </w:rPr>
        <w:t>ом</w:t>
      </w:r>
      <w:r w:rsidRPr="00A038F7">
        <w:rPr>
          <w:rFonts w:ascii="Times New Roman" w:hAnsi="Times New Roman"/>
          <w:bCs/>
          <w:sz w:val="28"/>
          <w:szCs w:val="28"/>
        </w:rPr>
        <w:t xml:space="preserve"> Министерства образования и науки Российской Федерации </w:t>
      </w:r>
      <w:r>
        <w:rPr>
          <w:rFonts w:ascii="Times New Roman" w:hAnsi="Times New Roman"/>
          <w:bCs/>
          <w:sz w:val="28"/>
          <w:szCs w:val="28"/>
        </w:rPr>
        <w:t xml:space="preserve"> </w:t>
      </w:r>
      <w:r w:rsidRPr="00A038F7">
        <w:rPr>
          <w:rFonts w:ascii="Times New Roman" w:hAnsi="Times New Roman"/>
          <w:bCs/>
          <w:sz w:val="28"/>
          <w:szCs w:val="28"/>
        </w:rPr>
        <w:t>(</w:t>
      </w:r>
      <w:proofErr w:type="spellStart"/>
      <w:r w:rsidRPr="00A038F7">
        <w:rPr>
          <w:rFonts w:ascii="Times New Roman" w:hAnsi="Times New Roman"/>
          <w:bCs/>
          <w:sz w:val="28"/>
          <w:szCs w:val="28"/>
        </w:rPr>
        <w:t>Минобрнауки</w:t>
      </w:r>
      <w:proofErr w:type="spellEnd"/>
      <w:r>
        <w:rPr>
          <w:rFonts w:ascii="Times New Roman" w:hAnsi="Times New Roman"/>
          <w:bCs/>
          <w:sz w:val="28"/>
          <w:szCs w:val="28"/>
        </w:rPr>
        <w:t xml:space="preserve"> </w:t>
      </w:r>
      <w:r w:rsidRPr="00A038F7">
        <w:rPr>
          <w:rFonts w:ascii="Times New Roman" w:hAnsi="Times New Roman"/>
          <w:bCs/>
          <w:sz w:val="28"/>
          <w:szCs w:val="28"/>
        </w:rPr>
        <w:t xml:space="preserve"> России) </w:t>
      </w:r>
      <w:r>
        <w:rPr>
          <w:rFonts w:ascii="Times New Roman" w:hAnsi="Times New Roman"/>
          <w:bCs/>
          <w:sz w:val="28"/>
          <w:szCs w:val="28"/>
        </w:rPr>
        <w:t xml:space="preserve"> </w:t>
      </w:r>
      <w:r w:rsidRPr="00A038F7">
        <w:rPr>
          <w:rFonts w:ascii="Times New Roman" w:hAnsi="Times New Roman"/>
          <w:bCs/>
          <w:sz w:val="28"/>
          <w:szCs w:val="28"/>
        </w:rPr>
        <w:t xml:space="preserve">от 27 октября 2011 г. N 2562 </w:t>
      </w:r>
      <w:r>
        <w:rPr>
          <w:rFonts w:ascii="Times New Roman" w:hAnsi="Times New Roman"/>
          <w:bCs/>
          <w:sz w:val="28"/>
          <w:szCs w:val="28"/>
        </w:rPr>
        <w:t xml:space="preserve"> </w:t>
      </w:r>
      <w:r w:rsidRPr="00A038F7">
        <w:rPr>
          <w:rFonts w:ascii="Times New Roman" w:hAnsi="Times New Roman"/>
          <w:bCs/>
          <w:sz w:val="28"/>
          <w:szCs w:val="28"/>
        </w:rPr>
        <w:t xml:space="preserve"> "Об утверждении Типового положения о дошкольном образовательном учреждении"</w:t>
      </w:r>
      <w:r w:rsidRPr="00396A2C">
        <w:rPr>
          <w:rFonts w:ascii="Times New Roman" w:hAnsi="Times New Roman"/>
          <w:color w:val="000000"/>
          <w:sz w:val="28"/>
          <w:szCs w:val="28"/>
        </w:rPr>
        <w:t>,</w:t>
      </w:r>
      <w:r>
        <w:rPr>
          <w:rFonts w:ascii="Times New Roman" w:hAnsi="Times New Roman"/>
          <w:color w:val="000000"/>
          <w:sz w:val="28"/>
          <w:szCs w:val="28"/>
        </w:rPr>
        <w:t xml:space="preserve"> </w:t>
      </w:r>
      <w:r w:rsidRPr="00A038F7">
        <w:rPr>
          <w:rFonts w:ascii="Times New Roman" w:hAnsi="Times New Roman"/>
          <w:color w:val="000000"/>
          <w:sz w:val="28"/>
          <w:szCs w:val="28"/>
        </w:rPr>
        <w:t>Уставом</w:t>
      </w:r>
      <w:r w:rsidRPr="00A038F7">
        <w:rPr>
          <w:rFonts w:ascii="Times New Roman" w:hAnsi="Times New Roman"/>
          <w:sz w:val="28"/>
          <w:szCs w:val="28"/>
        </w:rPr>
        <w:t xml:space="preserve"> Муниципального  автономного дошкольного образовательного учреждения -</w:t>
      </w:r>
      <w:r>
        <w:rPr>
          <w:rFonts w:ascii="Times New Roman" w:hAnsi="Times New Roman"/>
          <w:sz w:val="28"/>
          <w:szCs w:val="28"/>
        </w:rPr>
        <w:t xml:space="preserve"> </w:t>
      </w:r>
      <w:r w:rsidRPr="00A038F7">
        <w:rPr>
          <w:rFonts w:ascii="Times New Roman" w:hAnsi="Times New Roman"/>
          <w:sz w:val="28"/>
          <w:szCs w:val="28"/>
        </w:rPr>
        <w:t>детского сада общеразвивающего вида с приоритетным осуществлением деятельности по физическому развитию</w:t>
      </w:r>
      <w:proofErr w:type="gramEnd"/>
      <w:r w:rsidRPr="00A038F7">
        <w:rPr>
          <w:rFonts w:ascii="Times New Roman" w:hAnsi="Times New Roman"/>
          <w:sz w:val="28"/>
          <w:szCs w:val="28"/>
        </w:rPr>
        <w:t xml:space="preserve"> воспитанников № 134 (далее  – Учреждение)</w:t>
      </w:r>
      <w:r w:rsidRPr="00A038F7">
        <w:rPr>
          <w:rFonts w:ascii="Times New Roman" w:hAnsi="Times New Roman"/>
          <w:color w:val="000000"/>
          <w:sz w:val="28"/>
          <w:szCs w:val="28"/>
        </w:rPr>
        <w:t>.</w:t>
      </w:r>
    </w:p>
    <w:p w:rsidR="008E4CE2" w:rsidRPr="00AE475C" w:rsidRDefault="008E4CE2" w:rsidP="008E4CE2">
      <w:pPr>
        <w:spacing w:after="0" w:line="240" w:lineRule="auto"/>
        <w:jc w:val="both"/>
        <w:rPr>
          <w:rFonts w:ascii="Times New Roman" w:hAnsi="Times New Roman"/>
          <w:color w:val="FF0000"/>
          <w:sz w:val="18"/>
          <w:szCs w:val="18"/>
        </w:rPr>
      </w:pPr>
      <w:r>
        <w:rPr>
          <w:rFonts w:ascii="Times New Roman" w:hAnsi="Times New Roman"/>
          <w:sz w:val="28"/>
          <w:szCs w:val="28"/>
        </w:rPr>
        <w:t xml:space="preserve"> </w:t>
      </w:r>
      <w:r w:rsidRPr="00CB3F8B">
        <w:rPr>
          <w:rFonts w:ascii="Times New Roman" w:hAnsi="Times New Roman"/>
          <w:sz w:val="28"/>
          <w:szCs w:val="28"/>
        </w:rPr>
        <w:t xml:space="preserve">1.2.   Совет </w:t>
      </w:r>
      <w:r>
        <w:rPr>
          <w:rFonts w:ascii="Times New Roman" w:hAnsi="Times New Roman"/>
          <w:sz w:val="28"/>
          <w:szCs w:val="28"/>
        </w:rPr>
        <w:t xml:space="preserve"> Учреждения  </w:t>
      </w:r>
      <w:proofErr w:type="gramStart"/>
      <w:r>
        <w:rPr>
          <w:rFonts w:ascii="Times New Roman" w:hAnsi="Times New Roman"/>
          <w:sz w:val="28"/>
          <w:szCs w:val="28"/>
        </w:rPr>
        <w:t xml:space="preserve">( </w:t>
      </w:r>
      <w:proofErr w:type="gramEnd"/>
      <w:r>
        <w:rPr>
          <w:rFonts w:ascii="Times New Roman" w:hAnsi="Times New Roman"/>
          <w:sz w:val="28"/>
          <w:szCs w:val="28"/>
        </w:rPr>
        <w:t>далее так же или Совет)</w:t>
      </w:r>
      <w:r w:rsidRPr="00CB3F8B">
        <w:rPr>
          <w:rFonts w:ascii="Times New Roman" w:hAnsi="Times New Roman"/>
          <w:sz w:val="28"/>
          <w:szCs w:val="28"/>
        </w:rPr>
        <w:t xml:space="preserve">   является </w:t>
      </w:r>
      <w:r>
        <w:rPr>
          <w:rFonts w:ascii="Times New Roman" w:hAnsi="Times New Roman"/>
          <w:color w:val="000000"/>
          <w:sz w:val="28"/>
          <w:szCs w:val="28"/>
        </w:rPr>
        <w:t xml:space="preserve"> </w:t>
      </w:r>
      <w:r w:rsidRPr="00305AC3">
        <w:rPr>
          <w:rFonts w:ascii="Times New Roman" w:hAnsi="Times New Roman"/>
          <w:color w:val="000000"/>
          <w:sz w:val="28"/>
          <w:szCs w:val="28"/>
        </w:rPr>
        <w:t xml:space="preserve"> формой</w:t>
      </w:r>
      <w:r w:rsidRPr="00305AC3">
        <w:rPr>
          <w:rFonts w:ascii="Times New Roman" w:hAnsi="Times New Roman"/>
          <w:color w:val="FF0000"/>
          <w:sz w:val="28"/>
          <w:szCs w:val="28"/>
        </w:rPr>
        <w:t xml:space="preserve">  </w:t>
      </w:r>
      <w:r w:rsidRPr="006372CA">
        <w:rPr>
          <w:rFonts w:ascii="Times New Roman" w:hAnsi="Times New Roman"/>
          <w:sz w:val="28"/>
          <w:szCs w:val="28"/>
        </w:rPr>
        <w:t>управления Учреждения, обеспечивающей государственно – общественный характер управления.</w:t>
      </w:r>
      <w:r>
        <w:rPr>
          <w:rFonts w:ascii="Times New Roman" w:hAnsi="Times New Roman"/>
          <w:sz w:val="28"/>
          <w:szCs w:val="28"/>
        </w:rPr>
        <w:t xml:space="preserve"> </w:t>
      </w:r>
      <w:r>
        <w:rPr>
          <w:rFonts w:ascii="Times New Roman" w:hAnsi="Times New Roman"/>
          <w:color w:val="FF0000"/>
          <w:sz w:val="28"/>
          <w:szCs w:val="28"/>
        </w:rPr>
        <w:t xml:space="preserve"> </w:t>
      </w:r>
      <w:r w:rsidRPr="00AE475C">
        <w:rPr>
          <w:rFonts w:ascii="Times New Roman" w:hAnsi="Times New Roman"/>
          <w:color w:val="FF0000"/>
          <w:sz w:val="28"/>
          <w:szCs w:val="28"/>
        </w:rPr>
        <w:t xml:space="preserve"> </w:t>
      </w:r>
    </w:p>
    <w:p w:rsidR="008E4CE2" w:rsidRPr="00AE475C" w:rsidRDefault="008E4CE2" w:rsidP="008E4CE2">
      <w:pPr>
        <w:spacing w:after="0" w:line="240" w:lineRule="auto"/>
        <w:jc w:val="both"/>
        <w:rPr>
          <w:rFonts w:ascii="Times New Roman" w:hAnsi="Times New Roman"/>
          <w:sz w:val="18"/>
          <w:szCs w:val="18"/>
        </w:rPr>
      </w:pPr>
      <w:r w:rsidRPr="00CB3F8B">
        <w:rPr>
          <w:rFonts w:ascii="Times New Roman" w:hAnsi="Times New Roman"/>
          <w:sz w:val="28"/>
          <w:szCs w:val="28"/>
        </w:rPr>
        <w:t>1.3</w:t>
      </w:r>
      <w:r w:rsidRPr="00AE475C">
        <w:rPr>
          <w:rFonts w:ascii="Times New Roman" w:hAnsi="Times New Roman"/>
          <w:sz w:val="28"/>
          <w:szCs w:val="28"/>
        </w:rPr>
        <w:t>.</w:t>
      </w:r>
      <w:r w:rsidRPr="00AE475C">
        <w:rPr>
          <w:rFonts w:ascii="Times New Roman" w:hAnsi="Times New Roman"/>
          <w:sz w:val="14"/>
          <w:szCs w:val="14"/>
        </w:rPr>
        <w:t>   </w:t>
      </w:r>
      <w:r w:rsidRPr="00AE475C">
        <w:rPr>
          <w:rFonts w:ascii="Times New Roman" w:hAnsi="Times New Roman"/>
          <w:sz w:val="14"/>
        </w:rPr>
        <w:t> </w:t>
      </w:r>
      <w:r w:rsidRPr="00AE475C">
        <w:rPr>
          <w:rFonts w:ascii="Times New Roman" w:hAnsi="Times New Roman"/>
          <w:sz w:val="28"/>
          <w:szCs w:val="28"/>
        </w:rPr>
        <w:t xml:space="preserve">Совет является выборным представительным органом Учреждения и осуществляет  Общее руководство  Учреждением.     </w:t>
      </w:r>
    </w:p>
    <w:p w:rsidR="008E4CE2" w:rsidRPr="00CB3F8B" w:rsidRDefault="008E4CE2" w:rsidP="008E4CE2">
      <w:pPr>
        <w:shd w:val="clear" w:color="auto" w:fill="FFFFFF"/>
        <w:spacing w:after="0" w:line="240" w:lineRule="auto"/>
        <w:ind w:right="15"/>
        <w:jc w:val="both"/>
        <w:rPr>
          <w:rFonts w:ascii="Times New Roman" w:hAnsi="Times New Roman"/>
          <w:sz w:val="28"/>
          <w:szCs w:val="28"/>
        </w:rPr>
      </w:pPr>
      <w:r>
        <w:rPr>
          <w:rFonts w:ascii="Times New Roman" w:hAnsi="Times New Roman"/>
          <w:sz w:val="28"/>
          <w:szCs w:val="28"/>
        </w:rPr>
        <w:t xml:space="preserve"> </w:t>
      </w:r>
      <w:r w:rsidRPr="00CB3F8B">
        <w:rPr>
          <w:rFonts w:ascii="Times New Roman" w:hAnsi="Times New Roman"/>
          <w:sz w:val="28"/>
          <w:szCs w:val="28"/>
        </w:rPr>
        <w:t>1.4.</w:t>
      </w:r>
      <w:r w:rsidRPr="00F91A03">
        <w:rPr>
          <w:rFonts w:ascii="Times New Roman" w:hAnsi="Times New Roman"/>
          <w:sz w:val="28"/>
          <w:szCs w:val="28"/>
        </w:rPr>
        <w:t xml:space="preserve"> Д</w:t>
      </w:r>
      <w:r w:rsidRPr="00CB3F8B">
        <w:rPr>
          <w:rFonts w:ascii="Times New Roman" w:hAnsi="Times New Roman"/>
          <w:sz w:val="28"/>
          <w:szCs w:val="28"/>
        </w:rPr>
        <w:t>еятельность членов Совета основывается на принципах добровольности участи</w:t>
      </w:r>
      <w:r>
        <w:rPr>
          <w:rFonts w:ascii="Times New Roman" w:hAnsi="Times New Roman"/>
          <w:sz w:val="28"/>
          <w:szCs w:val="28"/>
        </w:rPr>
        <w:t>я</w:t>
      </w:r>
      <w:r w:rsidRPr="00CB3F8B">
        <w:rPr>
          <w:rFonts w:ascii="Times New Roman" w:hAnsi="Times New Roman"/>
          <w:sz w:val="28"/>
          <w:szCs w:val="28"/>
        </w:rPr>
        <w:t xml:space="preserve"> в его работе, коллегиальности принятия решений, гласности.</w:t>
      </w:r>
    </w:p>
    <w:p w:rsidR="008E4CE2" w:rsidRPr="0027460B" w:rsidRDefault="008E4CE2" w:rsidP="008E4CE2">
      <w:pPr>
        <w:shd w:val="clear" w:color="auto" w:fill="FFFFFF"/>
        <w:suppressAutoHyphens/>
        <w:jc w:val="both"/>
        <w:rPr>
          <w:rFonts w:ascii="Times New Roman" w:hAnsi="Times New Roman"/>
          <w:i/>
          <w:sz w:val="18"/>
          <w:szCs w:val="18"/>
        </w:rPr>
      </w:pPr>
      <w:r w:rsidRPr="0027460B">
        <w:rPr>
          <w:rFonts w:ascii="Times New Roman" w:hAnsi="Times New Roman"/>
          <w:i/>
          <w:sz w:val="28"/>
          <w:szCs w:val="28"/>
        </w:rPr>
        <w:t> </w:t>
      </w:r>
    </w:p>
    <w:p w:rsidR="008E4CE2" w:rsidRPr="0027460B" w:rsidRDefault="008E4CE2" w:rsidP="008E4CE2">
      <w:pPr>
        <w:shd w:val="clear" w:color="auto" w:fill="FFFFFF"/>
        <w:spacing w:after="0" w:line="240" w:lineRule="auto"/>
        <w:jc w:val="center"/>
        <w:rPr>
          <w:rFonts w:ascii="Times New Roman" w:hAnsi="Times New Roman"/>
          <w:sz w:val="18"/>
          <w:szCs w:val="18"/>
        </w:rPr>
      </w:pPr>
      <w:r w:rsidRPr="0027460B">
        <w:rPr>
          <w:rFonts w:ascii="Times New Roman" w:hAnsi="Times New Roman"/>
          <w:b/>
          <w:bCs/>
          <w:caps/>
          <w:sz w:val="28"/>
          <w:szCs w:val="28"/>
        </w:rPr>
        <w:t>2.</w:t>
      </w:r>
      <w:r w:rsidRPr="0027460B">
        <w:rPr>
          <w:rFonts w:ascii="Times New Roman" w:hAnsi="Times New Roman"/>
          <w:caps/>
          <w:sz w:val="14"/>
          <w:szCs w:val="14"/>
        </w:rPr>
        <w:t> </w:t>
      </w:r>
      <w:r w:rsidRPr="0027460B">
        <w:rPr>
          <w:rFonts w:ascii="Times New Roman" w:hAnsi="Times New Roman"/>
          <w:b/>
          <w:bCs/>
          <w:caps/>
          <w:sz w:val="28"/>
          <w:szCs w:val="28"/>
        </w:rPr>
        <w:t xml:space="preserve"> </w:t>
      </w:r>
      <w:r>
        <w:rPr>
          <w:rFonts w:ascii="Times New Roman" w:hAnsi="Times New Roman"/>
          <w:b/>
          <w:bCs/>
          <w:caps/>
          <w:sz w:val="28"/>
          <w:szCs w:val="28"/>
        </w:rPr>
        <w:t xml:space="preserve"> ФУНКЦИИ </w:t>
      </w:r>
      <w:r w:rsidRPr="0027460B">
        <w:rPr>
          <w:rFonts w:ascii="Times New Roman" w:hAnsi="Times New Roman"/>
          <w:b/>
          <w:bCs/>
          <w:caps/>
          <w:sz w:val="28"/>
          <w:szCs w:val="28"/>
        </w:rPr>
        <w:t xml:space="preserve"> СОВЕТА</w:t>
      </w:r>
      <w:r>
        <w:rPr>
          <w:rFonts w:ascii="Times New Roman" w:hAnsi="Times New Roman"/>
          <w:b/>
          <w:bCs/>
          <w:caps/>
          <w:sz w:val="28"/>
          <w:szCs w:val="28"/>
        </w:rPr>
        <w:t xml:space="preserve"> </w:t>
      </w:r>
    </w:p>
    <w:p w:rsidR="008E4CE2" w:rsidRPr="0027460B" w:rsidRDefault="008E4CE2" w:rsidP="008E4CE2">
      <w:pPr>
        <w:shd w:val="clear" w:color="auto" w:fill="FFFFFF"/>
        <w:spacing w:after="0" w:line="240" w:lineRule="auto"/>
        <w:rPr>
          <w:rFonts w:ascii="Times New Roman" w:hAnsi="Times New Roman"/>
          <w:sz w:val="18"/>
          <w:szCs w:val="18"/>
        </w:rPr>
      </w:pPr>
      <w:r w:rsidRPr="0027460B">
        <w:rPr>
          <w:rFonts w:ascii="Times New Roman" w:hAnsi="Times New Roman"/>
          <w:b/>
          <w:bCs/>
          <w:caps/>
          <w:sz w:val="28"/>
          <w:szCs w:val="28"/>
        </w:rPr>
        <w:t> </w:t>
      </w:r>
    </w:p>
    <w:p w:rsidR="008E4CE2" w:rsidRDefault="008E4CE2" w:rsidP="008E4CE2">
      <w:pPr>
        <w:shd w:val="clear" w:color="auto" w:fill="FFFFFF"/>
        <w:suppressAutoHyphens/>
        <w:spacing w:after="0" w:line="240" w:lineRule="auto"/>
        <w:jc w:val="both"/>
        <w:rPr>
          <w:rFonts w:ascii="Times New Roman" w:hAnsi="Times New Roman"/>
          <w:sz w:val="28"/>
          <w:szCs w:val="28"/>
        </w:rPr>
      </w:pPr>
      <w:r w:rsidRPr="00CB3F8B">
        <w:rPr>
          <w:rFonts w:ascii="Times New Roman" w:hAnsi="Times New Roman"/>
          <w:sz w:val="28"/>
          <w:szCs w:val="28"/>
        </w:rPr>
        <w:t>2.1</w:t>
      </w:r>
      <w:r>
        <w:rPr>
          <w:rFonts w:ascii="Times New Roman" w:hAnsi="Times New Roman"/>
          <w:sz w:val="28"/>
          <w:szCs w:val="28"/>
        </w:rPr>
        <w:t>.  Совет Учреждения</w:t>
      </w:r>
      <w:r w:rsidRPr="00CB3F8B">
        <w:rPr>
          <w:rFonts w:ascii="Times New Roman" w:hAnsi="Times New Roman"/>
          <w:sz w:val="28"/>
          <w:szCs w:val="28"/>
        </w:rPr>
        <w:t>:</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определяет основные направления развития Учреждения;</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согласовывает Образовательную программу Учреждения, Программу развития Учреждения (по представлению заведующего);</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согласовывает типовой проект договора Учреждения с родителями (законными представителями) воспитанников;</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содействует организации и улучшению условий труда педагогических и других работников Учреждения;</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повышает эффективность финансово – хозяйственной деятельности, содействует привлечению дополнительных внебюджетных сре</w:t>
      </w:r>
      <w:proofErr w:type="gramStart"/>
      <w:r w:rsidRPr="00AB1EB2">
        <w:rPr>
          <w:rFonts w:ascii="Times New Roman" w:hAnsi="Times New Roman"/>
          <w:sz w:val="28"/>
          <w:szCs w:val="28"/>
        </w:rPr>
        <w:t>дств дл</w:t>
      </w:r>
      <w:proofErr w:type="gramEnd"/>
      <w:r w:rsidRPr="00AB1EB2">
        <w:rPr>
          <w:rFonts w:ascii="Times New Roman" w:hAnsi="Times New Roman"/>
          <w:sz w:val="28"/>
          <w:szCs w:val="28"/>
        </w:rPr>
        <w:t>я обеспечения развития Учреждения;</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содействует совершенствованию материально – технической базы помещений, благоустройству территории Учреждения;</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содействует организации конкурсов, соревнований и других массовых мероприятий Учреждения;</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рассматривает другие вопросы, отнесённые к компетентности Совета Учреждения в соответствие с Положением о Совете Учреждения;</w:t>
      </w:r>
    </w:p>
    <w:p w:rsidR="008E4CE2" w:rsidRPr="00AB1EB2" w:rsidRDefault="008E4CE2" w:rsidP="008E4CE2">
      <w:pPr>
        <w:widowControl w:val="0"/>
        <w:numPr>
          <w:ilvl w:val="0"/>
          <w:numId w:val="1"/>
        </w:numPr>
        <w:shd w:val="clear" w:color="auto" w:fill="FFFFFF"/>
        <w:tabs>
          <w:tab w:val="clear" w:pos="360"/>
          <w:tab w:val="num" w:pos="0"/>
          <w:tab w:val="left" w:pos="1100"/>
        </w:tabs>
        <w:suppressAutoHyphens/>
        <w:autoSpaceDE w:val="0"/>
        <w:autoSpaceDN w:val="0"/>
        <w:adjustRightInd w:val="0"/>
        <w:spacing w:after="0" w:line="240" w:lineRule="auto"/>
        <w:ind w:firstLine="800"/>
        <w:jc w:val="both"/>
        <w:rPr>
          <w:rFonts w:ascii="Times New Roman" w:hAnsi="Times New Roman"/>
          <w:sz w:val="28"/>
          <w:szCs w:val="28"/>
        </w:rPr>
      </w:pPr>
      <w:r w:rsidRPr="00AB1EB2">
        <w:rPr>
          <w:rFonts w:ascii="Times New Roman" w:hAnsi="Times New Roman"/>
          <w:sz w:val="28"/>
          <w:szCs w:val="28"/>
        </w:rPr>
        <w:t>участвует в рассмотрении конфликтных ситуаций между участниками образовательного процесса в случаях, когда стороны не пришли к обоюдному соглашению.</w:t>
      </w:r>
    </w:p>
    <w:p w:rsidR="008E4CE2" w:rsidRDefault="008E4CE2" w:rsidP="008E4CE2">
      <w:pPr>
        <w:shd w:val="clear" w:color="auto" w:fill="FFFFFF"/>
        <w:suppressAutoHyphens/>
        <w:spacing w:after="0" w:line="240" w:lineRule="auto"/>
        <w:jc w:val="both"/>
        <w:rPr>
          <w:rFonts w:ascii="Times New Roman" w:hAnsi="Times New Roman"/>
          <w:sz w:val="28"/>
          <w:szCs w:val="28"/>
        </w:rPr>
      </w:pPr>
    </w:p>
    <w:p w:rsidR="008E4CE2" w:rsidRPr="00CB3F8B" w:rsidRDefault="008E4CE2" w:rsidP="008E4CE2">
      <w:pPr>
        <w:shd w:val="clear" w:color="auto" w:fill="FFFFFF"/>
        <w:suppressAutoHyphens/>
        <w:spacing w:after="0" w:line="240" w:lineRule="auto"/>
        <w:jc w:val="both"/>
        <w:rPr>
          <w:rFonts w:ascii="Times New Roman" w:hAnsi="Times New Roman"/>
          <w:sz w:val="28"/>
          <w:szCs w:val="28"/>
        </w:rPr>
      </w:pPr>
    </w:p>
    <w:p w:rsidR="008E4CE2" w:rsidRPr="00CB3F8B" w:rsidRDefault="008E4CE2" w:rsidP="008E4CE2">
      <w:pPr>
        <w:widowControl w:val="0"/>
        <w:shd w:val="clear" w:color="auto" w:fill="FFFFFF"/>
        <w:suppressAutoHyphens/>
        <w:autoSpaceDE w:val="0"/>
        <w:spacing w:after="0" w:line="240" w:lineRule="auto"/>
        <w:ind w:left="993"/>
        <w:jc w:val="both"/>
        <w:rPr>
          <w:rFonts w:ascii="Times New Roman" w:hAnsi="Times New Roman"/>
          <w:sz w:val="28"/>
          <w:szCs w:val="28"/>
        </w:rPr>
      </w:pPr>
      <w:r>
        <w:rPr>
          <w:rFonts w:ascii="Times New Roman" w:hAnsi="Times New Roman"/>
          <w:sz w:val="28"/>
          <w:szCs w:val="28"/>
        </w:rPr>
        <w:lastRenderedPageBreak/>
        <w:t xml:space="preserve">  </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2.2.</w:t>
      </w:r>
      <w:r w:rsidRPr="0009563B">
        <w:rPr>
          <w:rFonts w:ascii="Times New Roman" w:hAnsi="Times New Roman"/>
          <w:sz w:val="14"/>
          <w:szCs w:val="14"/>
        </w:rPr>
        <w:t>   </w:t>
      </w:r>
      <w:r w:rsidRPr="0009563B">
        <w:rPr>
          <w:rFonts w:ascii="Times New Roman" w:hAnsi="Times New Roman"/>
          <w:sz w:val="14"/>
        </w:rPr>
        <w:t xml:space="preserve">  </w:t>
      </w:r>
      <w:r w:rsidRPr="0009563B">
        <w:rPr>
          <w:rFonts w:ascii="Times New Roman" w:hAnsi="Times New Roman"/>
          <w:sz w:val="28"/>
          <w:szCs w:val="28"/>
        </w:rPr>
        <w:t>В рамках реализации поставленных задач Совет наделен следующими полномочиями:</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1)</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 xml:space="preserve">вынесение на рассмотрение </w:t>
      </w:r>
      <w:proofErr w:type="gramStart"/>
      <w:r w:rsidRPr="0009563B">
        <w:rPr>
          <w:rFonts w:ascii="Times New Roman" w:hAnsi="Times New Roman"/>
          <w:sz w:val="28"/>
          <w:szCs w:val="28"/>
        </w:rPr>
        <w:t>заведующего Учреждения</w:t>
      </w:r>
      <w:proofErr w:type="gramEnd"/>
      <w:r w:rsidRPr="0009563B">
        <w:rPr>
          <w:rFonts w:ascii="Times New Roman" w:hAnsi="Times New Roman"/>
          <w:sz w:val="28"/>
          <w:szCs w:val="28"/>
        </w:rPr>
        <w:t xml:space="preserve"> вопроса о предоставлении  Учреждением  дополнительных образовательных и иных услуг;</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обеспечение общественного участия в развитии системы управления качеством образования в  Учреждении;</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2.3.</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 xml:space="preserve">Совет может вносить  </w:t>
      </w:r>
      <w:proofErr w:type="gramStart"/>
      <w:r w:rsidRPr="0009563B">
        <w:rPr>
          <w:rFonts w:ascii="Times New Roman" w:hAnsi="Times New Roman"/>
          <w:sz w:val="28"/>
          <w:szCs w:val="28"/>
        </w:rPr>
        <w:t>заведующему   Учреждения</w:t>
      </w:r>
      <w:proofErr w:type="gramEnd"/>
      <w:r w:rsidRPr="0009563B">
        <w:rPr>
          <w:rFonts w:ascii="Times New Roman" w:hAnsi="Times New Roman"/>
          <w:sz w:val="28"/>
          <w:szCs w:val="28"/>
        </w:rPr>
        <w:t xml:space="preserve">  предложения в части:</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1)</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материально-технического обеспечения и оснащения образовательного процесса, обустройства интерьеров групп и кабинетов  Учреждения;</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создания в  Учреждении необходимых условий для организации питания и медицинского обслуживания воспитанников и сотрудников;</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2.4.</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Совет не реже одного раза в год информирует участников образовательного процесса о своей деятельности и принимаемых решениях.</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2.5.</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Совет участвует в подготовке ежегодного публичного доклада, принимает и направляет его на утверждение заведующего  Учреждением.</w:t>
      </w:r>
    </w:p>
    <w:p w:rsidR="008E4CE2" w:rsidRPr="0009563B" w:rsidRDefault="008E4CE2" w:rsidP="008E4CE2">
      <w:pPr>
        <w:shd w:val="clear" w:color="auto" w:fill="FFFFFF"/>
        <w:spacing w:after="0" w:line="240" w:lineRule="auto"/>
        <w:ind w:right="15"/>
        <w:jc w:val="both"/>
        <w:rPr>
          <w:rFonts w:ascii="Times New Roman" w:hAnsi="Times New Roman"/>
          <w:sz w:val="18"/>
          <w:szCs w:val="18"/>
        </w:rPr>
      </w:pPr>
      <w:r w:rsidRPr="0009563B">
        <w:rPr>
          <w:rFonts w:ascii="Times New Roman" w:hAnsi="Times New Roman"/>
          <w:sz w:val="28"/>
          <w:szCs w:val="28"/>
        </w:rPr>
        <w:t>2.6.</w:t>
      </w:r>
      <w:r w:rsidRPr="0009563B">
        <w:rPr>
          <w:rFonts w:ascii="Times New Roman" w:hAnsi="Times New Roman"/>
          <w:sz w:val="14"/>
          <w:szCs w:val="14"/>
        </w:rPr>
        <w:t>   </w:t>
      </w:r>
      <w:r w:rsidRPr="0009563B">
        <w:rPr>
          <w:rFonts w:ascii="Times New Roman" w:hAnsi="Times New Roman"/>
          <w:sz w:val="14"/>
        </w:rPr>
        <w:t> </w:t>
      </w:r>
      <w:r w:rsidRPr="0009563B">
        <w:rPr>
          <w:rFonts w:ascii="Times New Roman" w:hAnsi="Times New Roman"/>
          <w:sz w:val="28"/>
          <w:szCs w:val="28"/>
        </w:rPr>
        <w:t>Совет рассматривает иные вопросы, выносимые на его рассмотрение участниками образовательного процесса. По вопросам, не отнесенным данным положением к компетенции Совета, решения Совета носят рекомендательный или информационный характер.</w:t>
      </w:r>
    </w:p>
    <w:p w:rsidR="008E4CE2" w:rsidRPr="005F4A9E" w:rsidRDefault="008E4CE2" w:rsidP="008E4CE2">
      <w:pPr>
        <w:shd w:val="clear" w:color="auto" w:fill="FFFFFF"/>
        <w:spacing w:after="0" w:line="240" w:lineRule="auto"/>
        <w:ind w:right="15"/>
        <w:jc w:val="both"/>
        <w:rPr>
          <w:rFonts w:ascii="Times New Roman" w:hAnsi="Times New Roman"/>
          <w:color w:val="FF0000"/>
          <w:sz w:val="18"/>
          <w:szCs w:val="18"/>
        </w:rPr>
      </w:pPr>
      <w:r w:rsidRPr="005F4A9E">
        <w:rPr>
          <w:rFonts w:ascii="Times New Roman" w:hAnsi="Times New Roman"/>
          <w:color w:val="FF0000"/>
          <w:sz w:val="28"/>
          <w:szCs w:val="28"/>
        </w:rPr>
        <w:t> </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  </w:t>
      </w:r>
      <w:r>
        <w:rPr>
          <w:rFonts w:ascii="Times New Roman" w:hAnsi="Times New Roman"/>
          <w:sz w:val="28"/>
          <w:szCs w:val="28"/>
        </w:rPr>
        <w:t xml:space="preserve">             </w:t>
      </w:r>
      <w:r w:rsidRPr="0027460B">
        <w:rPr>
          <w:rFonts w:ascii="Times New Roman" w:hAnsi="Times New Roman"/>
          <w:b/>
          <w:bCs/>
          <w:caps/>
          <w:sz w:val="28"/>
          <w:szCs w:val="28"/>
        </w:rPr>
        <w:t>3.</w:t>
      </w:r>
      <w:r w:rsidRPr="0027460B">
        <w:rPr>
          <w:rFonts w:ascii="Times New Roman" w:hAnsi="Times New Roman"/>
          <w:caps/>
          <w:sz w:val="14"/>
          <w:szCs w:val="14"/>
        </w:rPr>
        <w:t>    </w:t>
      </w:r>
      <w:r w:rsidRPr="00CF53EB">
        <w:rPr>
          <w:rFonts w:ascii="Times New Roman" w:hAnsi="Times New Roman"/>
          <w:caps/>
          <w:sz w:val="14"/>
        </w:rPr>
        <w:t> </w:t>
      </w:r>
      <w:r w:rsidRPr="0027460B">
        <w:rPr>
          <w:rFonts w:ascii="Times New Roman" w:hAnsi="Times New Roman"/>
          <w:b/>
          <w:bCs/>
          <w:caps/>
          <w:sz w:val="28"/>
          <w:szCs w:val="28"/>
        </w:rPr>
        <w:t>ПОРЯДОК ФОРМИРОВАНИЯ СОВЕТА И ЕГО СТРУКТУРА</w:t>
      </w:r>
    </w:p>
    <w:p w:rsidR="008E4CE2" w:rsidRPr="00CB3F8B" w:rsidRDefault="008E4CE2" w:rsidP="008E4CE2">
      <w:pPr>
        <w:shd w:val="clear" w:color="auto" w:fill="FFFFFF"/>
        <w:spacing w:after="0" w:line="240" w:lineRule="auto"/>
        <w:ind w:right="15"/>
        <w:jc w:val="both"/>
        <w:rPr>
          <w:rFonts w:ascii="Times New Roman" w:hAnsi="Times New Roman"/>
          <w:sz w:val="18"/>
          <w:szCs w:val="18"/>
        </w:rPr>
      </w:pPr>
      <w:r w:rsidRPr="00CB3F8B">
        <w:rPr>
          <w:rFonts w:ascii="Times New Roman" w:hAnsi="Times New Roman"/>
          <w:sz w:val="28"/>
          <w:szCs w:val="28"/>
        </w:rPr>
        <w:t> </w:t>
      </w:r>
    </w:p>
    <w:p w:rsidR="008E4CE2" w:rsidRPr="005F4A9E" w:rsidRDefault="008E4CE2" w:rsidP="008E4CE2">
      <w:pPr>
        <w:shd w:val="clear" w:color="auto" w:fill="FFFFFF"/>
        <w:suppressAutoHyphens/>
        <w:spacing w:after="0"/>
        <w:jc w:val="both"/>
        <w:rPr>
          <w:rFonts w:ascii="Times New Roman" w:hAnsi="Times New Roman"/>
          <w:sz w:val="28"/>
          <w:szCs w:val="28"/>
        </w:rPr>
      </w:pPr>
      <w:r w:rsidRPr="00CB3F8B">
        <w:rPr>
          <w:rFonts w:ascii="Times New Roman" w:hAnsi="Times New Roman"/>
          <w:sz w:val="28"/>
          <w:szCs w:val="28"/>
        </w:rPr>
        <w:t>3.1.</w:t>
      </w:r>
      <w:r w:rsidRPr="00514FC8">
        <w:rPr>
          <w:rFonts w:ascii="Times New Roman" w:hAnsi="Times New Roman"/>
          <w:sz w:val="28"/>
          <w:szCs w:val="28"/>
        </w:rPr>
        <w:t>  </w:t>
      </w:r>
      <w:r w:rsidRPr="005F4A9E">
        <w:rPr>
          <w:rFonts w:ascii="Times New Roman" w:hAnsi="Times New Roman"/>
          <w:sz w:val="28"/>
          <w:szCs w:val="28"/>
        </w:rPr>
        <w:t xml:space="preserve">Совет состоит из избираемых членов, представляющих интересы родителей (законных представителей) воспитанников Учреждения (из которых не менее 2/3 должны являться педагогическими работниками). В состав Совета также входит  </w:t>
      </w:r>
      <w:proofErr w:type="gramStart"/>
      <w:r w:rsidRPr="005F4A9E">
        <w:rPr>
          <w:rFonts w:ascii="Times New Roman" w:hAnsi="Times New Roman"/>
          <w:sz w:val="28"/>
          <w:szCs w:val="28"/>
        </w:rPr>
        <w:t>заведующий  Учреждения</w:t>
      </w:r>
      <w:proofErr w:type="gramEnd"/>
      <w:r w:rsidRPr="005F4A9E">
        <w:rPr>
          <w:rFonts w:ascii="Times New Roman" w:hAnsi="Times New Roman"/>
          <w:sz w:val="28"/>
          <w:szCs w:val="28"/>
        </w:rPr>
        <w:t xml:space="preserve">  и  председатель выборного профсоюзного органа (при его наличии). По решению Совета в его состав также могут быть приглашены и включены граждане, чья профессиональная и (</w:t>
      </w:r>
      <w:proofErr w:type="gramStart"/>
      <w:r w:rsidRPr="005F4A9E">
        <w:rPr>
          <w:rFonts w:ascii="Times New Roman" w:hAnsi="Times New Roman"/>
          <w:sz w:val="28"/>
          <w:szCs w:val="28"/>
        </w:rPr>
        <w:t xml:space="preserve">или) </w:t>
      </w:r>
      <w:proofErr w:type="gramEnd"/>
      <w:r w:rsidRPr="005F4A9E">
        <w:rPr>
          <w:rFonts w:ascii="Times New Roman" w:hAnsi="Times New Roman"/>
          <w:sz w:val="28"/>
          <w:szCs w:val="28"/>
        </w:rPr>
        <w:t>общественная деятельность, знания, возможности могут позитивным образом воздействовать на развитие Учреждения, а также представители иных органов самоуправления, функционирующих в Учреждении.</w:t>
      </w:r>
    </w:p>
    <w:p w:rsidR="008E4CE2" w:rsidRPr="005F4A9E" w:rsidRDefault="008E4CE2" w:rsidP="008E4CE2">
      <w:pPr>
        <w:widowControl w:val="0"/>
        <w:shd w:val="clear" w:color="auto" w:fill="FFFFFF"/>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3.2. </w:t>
      </w:r>
      <w:r w:rsidRPr="005F4A9E">
        <w:rPr>
          <w:rFonts w:ascii="Times New Roman" w:hAnsi="Times New Roman"/>
          <w:sz w:val="28"/>
          <w:szCs w:val="28"/>
        </w:rPr>
        <w:t>Ограничения при выборе в члены Совета Учреждения:</w:t>
      </w:r>
    </w:p>
    <w:p w:rsidR="008E4CE2" w:rsidRPr="005F4A9E" w:rsidRDefault="008E4CE2" w:rsidP="008E4CE2">
      <w:pPr>
        <w:widowControl w:val="0"/>
        <w:numPr>
          <w:ilvl w:val="0"/>
          <w:numId w:val="2"/>
        </w:numPr>
        <w:shd w:val="clear" w:color="auto" w:fill="FFFFFF"/>
        <w:tabs>
          <w:tab w:val="clear" w:pos="360"/>
          <w:tab w:val="num" w:pos="200"/>
          <w:tab w:val="left" w:pos="1100"/>
        </w:tabs>
        <w:suppressAutoHyphens/>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 xml:space="preserve"> </w:t>
      </w:r>
      <w:r w:rsidRPr="005F4A9E">
        <w:rPr>
          <w:rFonts w:ascii="Times New Roman" w:hAnsi="Times New Roman"/>
          <w:sz w:val="28"/>
          <w:szCs w:val="28"/>
        </w:rPr>
        <w:t>не могут быть избраны в члены Совета Учреждения в качестве представителей родителей (законных представителей) воспитанников, работники, дети которых посещают Учреждения;</w:t>
      </w:r>
    </w:p>
    <w:p w:rsidR="008E4CE2" w:rsidRPr="005F4A9E" w:rsidRDefault="008E4CE2" w:rsidP="008E4CE2">
      <w:pPr>
        <w:widowControl w:val="0"/>
        <w:numPr>
          <w:ilvl w:val="0"/>
          <w:numId w:val="2"/>
        </w:numPr>
        <w:shd w:val="clear" w:color="auto" w:fill="FFFFFF"/>
        <w:tabs>
          <w:tab w:val="clear" w:pos="360"/>
          <w:tab w:val="num" w:pos="0"/>
          <w:tab w:val="left" w:pos="284"/>
        </w:tabs>
        <w:suppressAutoHyphens/>
        <w:autoSpaceDE w:val="0"/>
        <w:autoSpaceDN w:val="0"/>
        <w:adjustRightInd w:val="0"/>
        <w:spacing w:after="0" w:line="240" w:lineRule="auto"/>
        <w:ind w:left="0" w:firstLine="0"/>
        <w:jc w:val="both"/>
        <w:rPr>
          <w:rFonts w:ascii="Times New Roman" w:hAnsi="Times New Roman"/>
          <w:color w:val="00B050"/>
          <w:sz w:val="28"/>
          <w:szCs w:val="28"/>
        </w:rPr>
      </w:pPr>
      <w:proofErr w:type="gramStart"/>
      <w:r w:rsidRPr="005F4A9E">
        <w:rPr>
          <w:rFonts w:ascii="Times New Roman" w:hAnsi="Times New Roman"/>
          <w:sz w:val="28"/>
          <w:szCs w:val="28"/>
        </w:rPr>
        <w:t>заведующий Учреждения</w:t>
      </w:r>
      <w:proofErr w:type="gramEnd"/>
      <w:r w:rsidRPr="005F4A9E">
        <w:rPr>
          <w:rFonts w:ascii="Times New Roman" w:hAnsi="Times New Roman"/>
          <w:sz w:val="28"/>
          <w:szCs w:val="28"/>
        </w:rPr>
        <w:t xml:space="preserve"> может быть членом Совета Учреждения по должности от работников.</w:t>
      </w:r>
    </w:p>
    <w:p w:rsidR="008E4CE2" w:rsidRDefault="008E4CE2" w:rsidP="008E4CE2">
      <w:pPr>
        <w:widowControl w:val="0"/>
        <w:shd w:val="clear" w:color="auto" w:fill="FFFFFF"/>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3.3. </w:t>
      </w:r>
      <w:r w:rsidRPr="005F4A9E">
        <w:rPr>
          <w:rFonts w:ascii="Times New Roman" w:hAnsi="Times New Roman"/>
          <w:sz w:val="28"/>
          <w:szCs w:val="28"/>
        </w:rPr>
        <w:t>Деятельность Совета осуществляется в соответствии с Положением о Совете Учреждения.</w:t>
      </w:r>
    </w:p>
    <w:p w:rsidR="008E4CE2" w:rsidRPr="005F4A9E" w:rsidRDefault="008E4CE2" w:rsidP="008E4CE2">
      <w:pPr>
        <w:widowControl w:val="0"/>
        <w:shd w:val="clear" w:color="auto" w:fill="FFFFFF"/>
        <w:suppressAutoHyphens/>
        <w:autoSpaceDE w:val="0"/>
        <w:spacing w:after="0" w:line="240" w:lineRule="auto"/>
        <w:jc w:val="both"/>
        <w:rPr>
          <w:rFonts w:ascii="Times New Roman" w:hAnsi="Times New Roman"/>
          <w:sz w:val="28"/>
          <w:szCs w:val="28"/>
        </w:rPr>
      </w:pPr>
      <w:r w:rsidRPr="005F4A9E">
        <w:rPr>
          <w:rFonts w:ascii="Times New Roman" w:hAnsi="Times New Roman"/>
          <w:sz w:val="28"/>
          <w:szCs w:val="28"/>
        </w:rPr>
        <w:lastRenderedPageBreak/>
        <w:t xml:space="preserve"> </w:t>
      </w:r>
      <w:r>
        <w:rPr>
          <w:rFonts w:ascii="Times New Roman" w:hAnsi="Times New Roman"/>
          <w:sz w:val="28"/>
          <w:szCs w:val="28"/>
        </w:rPr>
        <w:t xml:space="preserve">3.4. </w:t>
      </w:r>
      <w:r w:rsidRPr="005F4A9E">
        <w:rPr>
          <w:rFonts w:ascii="Times New Roman" w:hAnsi="Times New Roman"/>
          <w:sz w:val="28"/>
          <w:szCs w:val="28"/>
        </w:rPr>
        <w:t>Осуществление членами Совета Учреждения своих функций происходит на безвозмездной и добровольной основе.</w:t>
      </w:r>
    </w:p>
    <w:p w:rsidR="008E4CE2" w:rsidRDefault="008E4CE2" w:rsidP="008E4CE2">
      <w:pPr>
        <w:shd w:val="clear" w:color="auto" w:fill="FFFFFF"/>
        <w:spacing w:after="0" w:line="240" w:lineRule="auto"/>
        <w:ind w:right="15"/>
        <w:jc w:val="both"/>
        <w:rPr>
          <w:rFonts w:ascii="Times New Roman" w:hAnsi="Times New Roman"/>
          <w:color w:val="FF0000"/>
          <w:sz w:val="28"/>
          <w:szCs w:val="28"/>
        </w:rPr>
      </w:pPr>
      <w:r w:rsidRPr="00514FC8">
        <w:rPr>
          <w:rFonts w:ascii="Times New Roman" w:hAnsi="Times New Roman"/>
          <w:sz w:val="28"/>
          <w:szCs w:val="28"/>
        </w:rPr>
        <w:t> </w:t>
      </w:r>
      <w:r>
        <w:rPr>
          <w:rFonts w:ascii="Times New Roman" w:hAnsi="Times New Roman"/>
          <w:color w:val="FF0000"/>
          <w:sz w:val="28"/>
          <w:szCs w:val="28"/>
        </w:rPr>
        <w:t xml:space="preserve"> </w:t>
      </w:r>
    </w:p>
    <w:p w:rsidR="008E4CE2" w:rsidRDefault="008E4CE2" w:rsidP="008E4CE2">
      <w:pPr>
        <w:shd w:val="clear" w:color="auto" w:fill="FFFFFF"/>
        <w:spacing w:after="0" w:line="240" w:lineRule="auto"/>
        <w:ind w:right="15"/>
        <w:jc w:val="center"/>
        <w:rPr>
          <w:rFonts w:ascii="Times New Roman" w:hAnsi="Times New Roman"/>
          <w:b/>
          <w:bCs/>
          <w:caps/>
          <w:sz w:val="28"/>
          <w:szCs w:val="28"/>
        </w:rPr>
      </w:pPr>
    </w:p>
    <w:p w:rsidR="008E4CE2" w:rsidRPr="0027460B" w:rsidRDefault="008E4CE2" w:rsidP="008E4CE2">
      <w:pPr>
        <w:shd w:val="clear" w:color="auto" w:fill="FFFFFF"/>
        <w:spacing w:after="0" w:line="240" w:lineRule="auto"/>
        <w:ind w:right="15"/>
        <w:jc w:val="center"/>
        <w:rPr>
          <w:rFonts w:ascii="Times New Roman" w:hAnsi="Times New Roman"/>
          <w:sz w:val="18"/>
          <w:szCs w:val="18"/>
        </w:rPr>
      </w:pPr>
      <w:r w:rsidRPr="0027460B">
        <w:rPr>
          <w:rFonts w:ascii="Times New Roman" w:hAnsi="Times New Roman"/>
          <w:b/>
          <w:bCs/>
          <w:caps/>
          <w:sz w:val="28"/>
          <w:szCs w:val="28"/>
        </w:rPr>
        <w:t>4.</w:t>
      </w:r>
      <w:r w:rsidRPr="0027460B">
        <w:rPr>
          <w:rFonts w:ascii="Times New Roman" w:hAnsi="Times New Roman"/>
          <w:caps/>
          <w:sz w:val="14"/>
          <w:szCs w:val="14"/>
        </w:rPr>
        <w:t>    </w:t>
      </w:r>
      <w:r w:rsidRPr="00CF53EB">
        <w:rPr>
          <w:rFonts w:ascii="Times New Roman" w:hAnsi="Times New Roman"/>
          <w:caps/>
          <w:sz w:val="14"/>
        </w:rPr>
        <w:t> </w:t>
      </w:r>
      <w:r w:rsidRPr="0027460B">
        <w:rPr>
          <w:rFonts w:ascii="Times New Roman" w:hAnsi="Times New Roman"/>
          <w:b/>
          <w:bCs/>
          <w:caps/>
          <w:sz w:val="28"/>
          <w:szCs w:val="28"/>
        </w:rPr>
        <w:t>ОРГАНИЗАЦИЯ ДЕЯТЕЛЬНОСТИ СОВЕТА</w:t>
      </w:r>
    </w:p>
    <w:p w:rsidR="008E4CE2" w:rsidRDefault="008E4CE2" w:rsidP="008E4CE2">
      <w:pPr>
        <w:shd w:val="clear" w:color="auto" w:fill="FFFFFF"/>
        <w:suppressAutoHyphens/>
        <w:ind w:firstLine="567"/>
        <w:jc w:val="both"/>
        <w:rPr>
          <w:rFonts w:ascii="Times New Roman" w:hAnsi="Times New Roman"/>
          <w:b/>
          <w:bCs/>
          <w:caps/>
          <w:sz w:val="28"/>
          <w:szCs w:val="28"/>
        </w:rPr>
      </w:pPr>
    </w:p>
    <w:p w:rsidR="008E4CE2" w:rsidRPr="002D3A75" w:rsidRDefault="008E4CE2" w:rsidP="008E4CE2">
      <w:pPr>
        <w:shd w:val="clear" w:color="auto" w:fill="FFFFFF"/>
        <w:suppressAutoHyphens/>
        <w:spacing w:after="0"/>
        <w:jc w:val="both"/>
        <w:rPr>
          <w:rFonts w:ascii="Times New Roman" w:hAnsi="Times New Roman"/>
          <w:sz w:val="28"/>
          <w:szCs w:val="28"/>
        </w:rPr>
      </w:pPr>
      <w:r w:rsidRPr="002D3A75">
        <w:rPr>
          <w:rFonts w:ascii="Times New Roman" w:hAnsi="Times New Roman"/>
          <w:bCs/>
          <w:caps/>
          <w:sz w:val="28"/>
          <w:szCs w:val="28"/>
        </w:rPr>
        <w:t>4.1</w:t>
      </w:r>
      <w:r>
        <w:rPr>
          <w:rFonts w:ascii="Times New Roman" w:hAnsi="Times New Roman"/>
          <w:b/>
          <w:bCs/>
          <w:caps/>
          <w:sz w:val="28"/>
          <w:szCs w:val="28"/>
        </w:rPr>
        <w:t>.</w:t>
      </w:r>
      <w:r w:rsidRPr="0027460B">
        <w:rPr>
          <w:rFonts w:ascii="Times New Roman" w:hAnsi="Times New Roman"/>
          <w:b/>
          <w:bCs/>
          <w:caps/>
          <w:sz w:val="28"/>
          <w:szCs w:val="28"/>
        </w:rPr>
        <w:t> </w:t>
      </w:r>
      <w:r>
        <w:rPr>
          <w:rFonts w:ascii="Times New Roman" w:hAnsi="Times New Roman"/>
          <w:b/>
          <w:bCs/>
          <w:caps/>
          <w:sz w:val="28"/>
          <w:szCs w:val="28"/>
        </w:rPr>
        <w:t xml:space="preserve"> </w:t>
      </w:r>
      <w:r w:rsidRPr="002D3A75">
        <w:rPr>
          <w:rFonts w:ascii="Times New Roman" w:hAnsi="Times New Roman"/>
          <w:sz w:val="28"/>
          <w:szCs w:val="28"/>
        </w:rPr>
        <w:t>Заседания Совета Учреждения созываются его председателем по собственной инициативе или по требованию одного из членов Совета Учреждения.</w:t>
      </w:r>
    </w:p>
    <w:p w:rsidR="008E4CE2" w:rsidRPr="002D3A75" w:rsidRDefault="008E4CE2" w:rsidP="008E4CE2">
      <w:pPr>
        <w:widowControl w:val="0"/>
        <w:shd w:val="clear" w:color="auto" w:fill="FFFFFF"/>
        <w:tabs>
          <w:tab w:val="left" w:pos="-567"/>
        </w:tabs>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4.2. </w:t>
      </w:r>
      <w:r w:rsidRPr="002D3A75">
        <w:rPr>
          <w:rFonts w:ascii="Times New Roman" w:hAnsi="Times New Roman"/>
          <w:sz w:val="28"/>
          <w:szCs w:val="28"/>
        </w:rPr>
        <w:t>Совет Учреждения проводит заседания по мере необходимости, но не реже одного раза в три месяца. Конкретную дату, время и тематику заседания Совета Учреждения секретарь сообщает членам Совета Учреждения не позднее, чем за 7 дней до начала заседания. Рабочие материалы доводятся до членов Совета Учреждения в те же сроки.</w:t>
      </w:r>
    </w:p>
    <w:p w:rsidR="008E4CE2" w:rsidRPr="002D3A75" w:rsidRDefault="008E4CE2" w:rsidP="008E4CE2">
      <w:pPr>
        <w:widowControl w:val="0"/>
        <w:shd w:val="clear" w:color="auto" w:fill="FFFFFF"/>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4.3. </w:t>
      </w:r>
      <w:r w:rsidRPr="002D3A75">
        <w:rPr>
          <w:rFonts w:ascii="Times New Roman" w:hAnsi="Times New Roman"/>
          <w:sz w:val="28"/>
          <w:szCs w:val="28"/>
        </w:rPr>
        <w:t>Заседания Совета Учреждения является правомочным, если на нем присутствовали не менее половины его членов.</w:t>
      </w:r>
    </w:p>
    <w:p w:rsidR="008E4CE2" w:rsidRPr="002D3A75" w:rsidRDefault="008E4CE2" w:rsidP="008E4CE2">
      <w:pPr>
        <w:widowControl w:val="0"/>
        <w:shd w:val="clear" w:color="auto" w:fill="FFFFFF"/>
        <w:suppressAutoHyphens/>
        <w:autoSpaceDE w:val="0"/>
        <w:spacing w:after="0" w:line="240" w:lineRule="auto"/>
        <w:ind w:hanging="567"/>
        <w:jc w:val="both"/>
        <w:rPr>
          <w:rFonts w:ascii="Times New Roman" w:hAnsi="Times New Roman"/>
          <w:sz w:val="28"/>
          <w:szCs w:val="28"/>
        </w:rPr>
      </w:pPr>
      <w:r w:rsidRPr="002D3A75">
        <w:rPr>
          <w:rFonts w:ascii="Times New Roman" w:hAnsi="Times New Roman"/>
          <w:sz w:val="28"/>
          <w:szCs w:val="28"/>
        </w:rPr>
        <w:tab/>
      </w:r>
      <w:r>
        <w:rPr>
          <w:rFonts w:ascii="Times New Roman" w:hAnsi="Times New Roman"/>
          <w:sz w:val="28"/>
          <w:szCs w:val="28"/>
        </w:rPr>
        <w:t xml:space="preserve">4.4. </w:t>
      </w:r>
      <w:r w:rsidRPr="002D3A75">
        <w:rPr>
          <w:rFonts w:ascii="Times New Roman" w:hAnsi="Times New Roman"/>
          <w:sz w:val="28"/>
          <w:szCs w:val="28"/>
        </w:rPr>
        <w:t>По приглашению члена Совета Учреждения в заседании с правом совещательного голоса могут принимать участие третьи лица, если против этого не возражает более половины членов Совета Учреждения, присутствующих на заседании. Каждый член Совета Учреждения обладает одним голосом. Решение на заседании Совета Учреждения принимается большинством голосов, в случае равенства голосов решающим является голос председательствующего на заседании.</w:t>
      </w:r>
    </w:p>
    <w:p w:rsidR="008E4CE2" w:rsidRPr="002D3A75" w:rsidRDefault="008E4CE2" w:rsidP="008E4CE2">
      <w:pPr>
        <w:widowControl w:val="0"/>
        <w:shd w:val="clear" w:color="auto" w:fill="FFFFFF"/>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4.5. </w:t>
      </w:r>
      <w:r w:rsidRPr="002D3A75">
        <w:rPr>
          <w:rFonts w:ascii="Times New Roman" w:hAnsi="Times New Roman"/>
          <w:sz w:val="28"/>
          <w:szCs w:val="28"/>
        </w:rPr>
        <w:t>Совет Учреждения может принимать решения заочным голосованием (опросным листом). Принятие решений заочным голосованием не допускается, если против такого способа принятия решений возражает хотя бы один член Совета Учреждения. Заочным голосованием не могут быть согласованы Устав Учреждения, изменения (дополнения) к нему, Программа развития Учреждения, выборы председателя Совета Учреждения.</w:t>
      </w:r>
    </w:p>
    <w:p w:rsidR="008E4CE2" w:rsidRPr="009D6733" w:rsidRDefault="008E4CE2" w:rsidP="008E4CE2">
      <w:pPr>
        <w:shd w:val="clear" w:color="auto" w:fill="FFFFFF"/>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Pr="009D6733">
        <w:rPr>
          <w:rFonts w:ascii="Times New Roman" w:hAnsi="Times New Roman"/>
          <w:sz w:val="28"/>
          <w:szCs w:val="28"/>
        </w:rPr>
        <w:t>4.</w:t>
      </w:r>
      <w:r>
        <w:rPr>
          <w:rFonts w:ascii="Times New Roman" w:hAnsi="Times New Roman"/>
          <w:sz w:val="28"/>
          <w:szCs w:val="28"/>
        </w:rPr>
        <w:t>6</w:t>
      </w:r>
      <w:r w:rsidRPr="009D6733">
        <w:rPr>
          <w:rFonts w:ascii="Times New Roman" w:hAnsi="Times New Roman"/>
          <w:sz w:val="28"/>
          <w:szCs w:val="28"/>
        </w:rPr>
        <w:t>.</w:t>
      </w:r>
      <w:r>
        <w:rPr>
          <w:rFonts w:ascii="Times New Roman" w:hAnsi="Times New Roman"/>
          <w:sz w:val="28"/>
          <w:szCs w:val="28"/>
        </w:rPr>
        <w:t xml:space="preserve"> На заседании Совета</w:t>
      </w:r>
      <w:r w:rsidRPr="009D6733">
        <w:rPr>
          <w:rFonts w:ascii="Times New Roman" w:hAnsi="Times New Roman"/>
          <w:sz w:val="28"/>
          <w:szCs w:val="28"/>
        </w:rPr>
        <w:t xml:space="preserve"> ведётся протокол. Протокол заседания Совета  составляется не позднее 5 дней после его пров</w:t>
      </w:r>
      <w:r>
        <w:rPr>
          <w:rFonts w:ascii="Times New Roman" w:hAnsi="Times New Roman"/>
          <w:sz w:val="28"/>
          <w:szCs w:val="28"/>
        </w:rPr>
        <w:t xml:space="preserve">едения. Протокол заседания </w:t>
      </w:r>
      <w:r w:rsidRPr="009D6733">
        <w:rPr>
          <w:rFonts w:ascii="Times New Roman" w:hAnsi="Times New Roman"/>
          <w:sz w:val="28"/>
          <w:szCs w:val="28"/>
        </w:rPr>
        <w:t xml:space="preserve"> подписывается председательствующим на заседании, который несёт ответственность за правильность составления протокола. Решения и протоколы заседаний Совета  включаются в номенклатуру дел </w:t>
      </w:r>
      <w:r>
        <w:rPr>
          <w:rFonts w:ascii="Times New Roman" w:hAnsi="Times New Roman"/>
          <w:sz w:val="28"/>
          <w:szCs w:val="28"/>
        </w:rPr>
        <w:t xml:space="preserve"> Учреждения</w:t>
      </w:r>
      <w:r w:rsidRPr="009D6733">
        <w:rPr>
          <w:rFonts w:ascii="Times New Roman" w:hAnsi="Times New Roman"/>
          <w:sz w:val="28"/>
          <w:szCs w:val="28"/>
        </w:rPr>
        <w:t xml:space="preserve"> и доступны для ознакомления любым лицам, имеющим право быть</w:t>
      </w:r>
      <w:r>
        <w:rPr>
          <w:rFonts w:ascii="Times New Roman" w:hAnsi="Times New Roman"/>
          <w:sz w:val="28"/>
          <w:szCs w:val="28"/>
        </w:rPr>
        <w:t xml:space="preserve"> избранными в члены Совета</w:t>
      </w:r>
      <w:r w:rsidRPr="009D6733">
        <w:rPr>
          <w:rFonts w:ascii="Times New Roman" w:hAnsi="Times New Roman"/>
          <w:sz w:val="28"/>
          <w:szCs w:val="28"/>
        </w:rPr>
        <w:t>.</w:t>
      </w:r>
    </w:p>
    <w:p w:rsidR="008E4CE2" w:rsidRDefault="008E4CE2" w:rsidP="008E4CE2">
      <w:pPr>
        <w:shd w:val="clear" w:color="auto" w:fill="FFFFFF"/>
        <w:spacing w:after="0" w:line="240" w:lineRule="auto"/>
        <w:rPr>
          <w:rFonts w:ascii="Times New Roman" w:hAnsi="Times New Roman"/>
          <w:b/>
          <w:bCs/>
          <w:caps/>
          <w:sz w:val="28"/>
          <w:szCs w:val="28"/>
        </w:rPr>
      </w:pPr>
    </w:p>
    <w:p w:rsidR="008E4CE2" w:rsidRPr="0027460B" w:rsidRDefault="008E4CE2" w:rsidP="008E4CE2">
      <w:pPr>
        <w:shd w:val="clear" w:color="auto" w:fill="FFFFFF"/>
        <w:spacing w:after="0" w:line="240" w:lineRule="auto"/>
        <w:jc w:val="center"/>
        <w:rPr>
          <w:rFonts w:ascii="Times New Roman" w:hAnsi="Times New Roman"/>
          <w:sz w:val="18"/>
          <w:szCs w:val="18"/>
        </w:rPr>
      </w:pPr>
      <w:r w:rsidRPr="0027460B">
        <w:rPr>
          <w:rFonts w:ascii="Times New Roman" w:hAnsi="Times New Roman"/>
          <w:b/>
          <w:bCs/>
          <w:caps/>
          <w:sz w:val="28"/>
          <w:szCs w:val="28"/>
        </w:rPr>
        <w:t>5.</w:t>
      </w:r>
      <w:r w:rsidRPr="0027460B">
        <w:rPr>
          <w:rFonts w:ascii="Times New Roman" w:hAnsi="Times New Roman"/>
          <w:caps/>
          <w:sz w:val="14"/>
          <w:szCs w:val="14"/>
        </w:rPr>
        <w:t>    </w:t>
      </w:r>
      <w:r w:rsidRPr="00CF53EB">
        <w:rPr>
          <w:rFonts w:ascii="Times New Roman" w:hAnsi="Times New Roman"/>
          <w:caps/>
          <w:sz w:val="14"/>
        </w:rPr>
        <w:t> </w:t>
      </w:r>
      <w:r w:rsidRPr="0027460B">
        <w:rPr>
          <w:rFonts w:ascii="Times New Roman" w:hAnsi="Times New Roman"/>
          <w:b/>
          <w:bCs/>
          <w:caps/>
          <w:sz w:val="28"/>
          <w:szCs w:val="28"/>
        </w:rPr>
        <w:t xml:space="preserve">ПРАВА И ОТВЕТСТВЕННОСТЬ СОВЕТА </w:t>
      </w:r>
      <w:r>
        <w:rPr>
          <w:rFonts w:ascii="Times New Roman" w:hAnsi="Times New Roman"/>
          <w:b/>
          <w:bCs/>
          <w:caps/>
          <w:sz w:val="28"/>
          <w:szCs w:val="28"/>
        </w:rPr>
        <w:t xml:space="preserve"> Учреждения</w:t>
      </w:r>
    </w:p>
    <w:p w:rsidR="008E4CE2" w:rsidRPr="0027460B" w:rsidRDefault="008E4CE2" w:rsidP="008E4CE2">
      <w:pPr>
        <w:shd w:val="clear" w:color="auto" w:fill="FFFFFF"/>
        <w:spacing w:after="0" w:line="240" w:lineRule="auto"/>
        <w:rPr>
          <w:rFonts w:ascii="Times New Roman" w:hAnsi="Times New Roman"/>
          <w:sz w:val="18"/>
          <w:szCs w:val="18"/>
        </w:rPr>
      </w:pPr>
      <w:r w:rsidRPr="0027460B">
        <w:rPr>
          <w:rFonts w:ascii="Times New Roman" w:hAnsi="Times New Roman"/>
          <w:b/>
          <w:bCs/>
          <w:caps/>
          <w:sz w:val="28"/>
          <w:szCs w:val="28"/>
        </w:rPr>
        <w:t> </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5.1.</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 xml:space="preserve">Совет </w:t>
      </w:r>
      <w:r>
        <w:rPr>
          <w:rFonts w:ascii="Times New Roman" w:hAnsi="Times New Roman"/>
          <w:sz w:val="28"/>
          <w:szCs w:val="28"/>
        </w:rPr>
        <w:t xml:space="preserve"> </w:t>
      </w:r>
      <w:r w:rsidRPr="0027460B">
        <w:rPr>
          <w:rFonts w:ascii="Times New Roman" w:hAnsi="Times New Roman"/>
          <w:sz w:val="28"/>
          <w:szCs w:val="28"/>
        </w:rPr>
        <w:t xml:space="preserve"> </w:t>
      </w:r>
      <w:r>
        <w:rPr>
          <w:rFonts w:ascii="Times New Roman" w:hAnsi="Times New Roman"/>
          <w:sz w:val="28"/>
          <w:szCs w:val="28"/>
        </w:rPr>
        <w:t>У</w:t>
      </w:r>
      <w:r w:rsidRPr="0027460B">
        <w:rPr>
          <w:rFonts w:ascii="Times New Roman" w:hAnsi="Times New Roman"/>
          <w:sz w:val="28"/>
          <w:szCs w:val="28"/>
        </w:rPr>
        <w:t>чреждения</w:t>
      </w:r>
      <w:r>
        <w:rPr>
          <w:rFonts w:ascii="Times New Roman" w:hAnsi="Times New Roman"/>
          <w:sz w:val="28"/>
          <w:szCs w:val="28"/>
        </w:rPr>
        <w:t xml:space="preserve"> </w:t>
      </w:r>
      <w:r w:rsidRPr="0027460B">
        <w:rPr>
          <w:rFonts w:ascii="Times New Roman" w:hAnsi="Times New Roman"/>
          <w:sz w:val="28"/>
          <w:szCs w:val="28"/>
        </w:rPr>
        <w:t xml:space="preserve"> имеет </w:t>
      </w:r>
      <w:r>
        <w:rPr>
          <w:rFonts w:ascii="Times New Roman" w:hAnsi="Times New Roman"/>
          <w:sz w:val="28"/>
          <w:szCs w:val="28"/>
        </w:rPr>
        <w:t xml:space="preserve"> </w:t>
      </w:r>
      <w:r w:rsidRPr="0027460B">
        <w:rPr>
          <w:rFonts w:ascii="Times New Roman" w:hAnsi="Times New Roman"/>
          <w:sz w:val="28"/>
          <w:szCs w:val="28"/>
        </w:rPr>
        <w:t>следующие</w:t>
      </w:r>
      <w:r>
        <w:rPr>
          <w:rFonts w:ascii="Times New Roman" w:hAnsi="Times New Roman"/>
          <w:sz w:val="28"/>
          <w:szCs w:val="28"/>
        </w:rPr>
        <w:t xml:space="preserve"> </w:t>
      </w:r>
      <w:r w:rsidRPr="0027460B">
        <w:rPr>
          <w:rFonts w:ascii="Times New Roman" w:hAnsi="Times New Roman"/>
          <w:sz w:val="28"/>
          <w:szCs w:val="28"/>
        </w:rPr>
        <w:t xml:space="preserve"> права:</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1)</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требовать по инициативе 1/3 своих членов обсуждения вне плана любого вопроса, кас</w:t>
      </w:r>
      <w:r>
        <w:rPr>
          <w:rFonts w:ascii="Times New Roman" w:hAnsi="Times New Roman"/>
          <w:sz w:val="28"/>
          <w:szCs w:val="28"/>
        </w:rPr>
        <w:t>ающегося деятельности  Учреждения</w:t>
      </w:r>
      <w:r w:rsidRPr="0027460B">
        <w:rPr>
          <w:rFonts w:ascii="Times New Roman" w:hAnsi="Times New Roman"/>
          <w:sz w:val="28"/>
          <w:szCs w:val="28"/>
        </w:rPr>
        <w:t>;</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2)</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 xml:space="preserve">рекомендовать </w:t>
      </w:r>
      <w:r>
        <w:rPr>
          <w:rFonts w:ascii="Times New Roman" w:hAnsi="Times New Roman"/>
          <w:sz w:val="28"/>
          <w:szCs w:val="28"/>
        </w:rPr>
        <w:t xml:space="preserve"> </w:t>
      </w:r>
      <w:proofErr w:type="gramStart"/>
      <w:r>
        <w:rPr>
          <w:rFonts w:ascii="Times New Roman" w:hAnsi="Times New Roman"/>
          <w:sz w:val="28"/>
          <w:szCs w:val="28"/>
        </w:rPr>
        <w:t xml:space="preserve">заведующему </w:t>
      </w:r>
      <w:r w:rsidRPr="007F4AC0">
        <w:rPr>
          <w:rFonts w:ascii="Times New Roman" w:hAnsi="Times New Roman"/>
          <w:sz w:val="28"/>
          <w:szCs w:val="28"/>
        </w:rPr>
        <w:t xml:space="preserve"> </w:t>
      </w:r>
      <w:r>
        <w:rPr>
          <w:rFonts w:ascii="Times New Roman" w:hAnsi="Times New Roman"/>
          <w:sz w:val="28"/>
          <w:szCs w:val="28"/>
        </w:rPr>
        <w:t>Учреждения</w:t>
      </w:r>
      <w:proofErr w:type="gramEnd"/>
      <w:r w:rsidRPr="0027460B">
        <w:rPr>
          <w:rFonts w:ascii="Times New Roman" w:hAnsi="Times New Roman"/>
          <w:sz w:val="28"/>
          <w:szCs w:val="28"/>
        </w:rPr>
        <w:t xml:space="preserve"> на утверждение планы мероприятий по совершенствованию работы;</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lastRenderedPageBreak/>
        <w:t>3)</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направлять своих членов для участия в обсуждении вопросов о совершенствовании организации образова</w:t>
      </w:r>
      <w:r>
        <w:rPr>
          <w:rFonts w:ascii="Times New Roman" w:hAnsi="Times New Roman"/>
          <w:sz w:val="28"/>
          <w:szCs w:val="28"/>
        </w:rPr>
        <w:t xml:space="preserve">тельного процесса в Учреждения </w:t>
      </w:r>
      <w:r w:rsidRPr="0027460B">
        <w:rPr>
          <w:rFonts w:ascii="Times New Roman" w:hAnsi="Times New Roman"/>
          <w:sz w:val="28"/>
          <w:szCs w:val="28"/>
        </w:rPr>
        <w:t xml:space="preserve"> на </w:t>
      </w:r>
      <w:r>
        <w:rPr>
          <w:rFonts w:ascii="Times New Roman" w:hAnsi="Times New Roman"/>
          <w:sz w:val="28"/>
          <w:szCs w:val="28"/>
        </w:rPr>
        <w:t>заседания  Педагогического совета учреждения</w:t>
      </w:r>
      <w:r w:rsidRPr="0027460B">
        <w:rPr>
          <w:rFonts w:ascii="Times New Roman" w:hAnsi="Times New Roman"/>
          <w:sz w:val="28"/>
          <w:szCs w:val="28"/>
        </w:rPr>
        <w:t xml:space="preserve">, методических объединений, </w:t>
      </w:r>
      <w:r>
        <w:rPr>
          <w:rFonts w:ascii="Times New Roman" w:hAnsi="Times New Roman"/>
          <w:sz w:val="28"/>
          <w:szCs w:val="28"/>
        </w:rPr>
        <w:t>Р</w:t>
      </w:r>
      <w:r w:rsidRPr="0027460B">
        <w:rPr>
          <w:rFonts w:ascii="Times New Roman" w:hAnsi="Times New Roman"/>
          <w:sz w:val="28"/>
          <w:szCs w:val="28"/>
        </w:rPr>
        <w:t>одительского комитета;</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4)</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заслушивать отчеты о деяте</w:t>
      </w:r>
      <w:r>
        <w:rPr>
          <w:rFonts w:ascii="Times New Roman" w:hAnsi="Times New Roman"/>
          <w:sz w:val="28"/>
          <w:szCs w:val="28"/>
        </w:rPr>
        <w:t>льности действующих в  Учреждении</w:t>
      </w:r>
      <w:r w:rsidRPr="0027460B">
        <w:rPr>
          <w:rFonts w:ascii="Times New Roman" w:hAnsi="Times New Roman"/>
          <w:sz w:val="28"/>
          <w:szCs w:val="28"/>
        </w:rPr>
        <w:t xml:space="preserve"> органов </w:t>
      </w:r>
      <w:r>
        <w:rPr>
          <w:rFonts w:ascii="Times New Roman" w:hAnsi="Times New Roman"/>
          <w:sz w:val="28"/>
          <w:szCs w:val="28"/>
        </w:rPr>
        <w:t xml:space="preserve"> у</w:t>
      </w:r>
      <w:r w:rsidRPr="0027460B">
        <w:rPr>
          <w:rFonts w:ascii="Times New Roman" w:hAnsi="Times New Roman"/>
          <w:sz w:val="28"/>
          <w:szCs w:val="28"/>
        </w:rPr>
        <w:t>правления участников образовательного процесса</w:t>
      </w:r>
      <w:r>
        <w:rPr>
          <w:rFonts w:ascii="Times New Roman" w:hAnsi="Times New Roman"/>
          <w:sz w:val="28"/>
          <w:szCs w:val="28"/>
        </w:rPr>
        <w:t>.</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5.2.</w:t>
      </w:r>
      <w:r w:rsidRPr="00695C7E">
        <w:rPr>
          <w:rFonts w:ascii="Times New Roman" w:hAnsi="Times New Roman"/>
          <w:sz w:val="28"/>
          <w:szCs w:val="28"/>
        </w:rPr>
        <w:t>   С</w:t>
      </w:r>
      <w:r w:rsidRPr="0027460B">
        <w:rPr>
          <w:rFonts w:ascii="Times New Roman" w:hAnsi="Times New Roman"/>
          <w:sz w:val="28"/>
          <w:szCs w:val="28"/>
        </w:rPr>
        <w:t>овет несет ответственность за своевременное принятие и выполнение решений, входящих в его компетенцию.</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5.3.</w:t>
      </w:r>
      <w:r w:rsidRPr="00695C7E">
        <w:rPr>
          <w:rFonts w:ascii="Times New Roman" w:hAnsi="Times New Roman"/>
          <w:sz w:val="28"/>
          <w:szCs w:val="28"/>
        </w:rPr>
        <w:t>   </w:t>
      </w:r>
      <w:proofErr w:type="gramStart"/>
      <w:r>
        <w:rPr>
          <w:rFonts w:ascii="Times New Roman" w:hAnsi="Times New Roman"/>
          <w:sz w:val="28"/>
          <w:szCs w:val="28"/>
        </w:rPr>
        <w:t>Заведующий Учреждения</w:t>
      </w:r>
      <w:proofErr w:type="gramEnd"/>
      <w:r>
        <w:rPr>
          <w:rFonts w:ascii="Times New Roman" w:hAnsi="Times New Roman"/>
          <w:sz w:val="28"/>
          <w:szCs w:val="28"/>
        </w:rPr>
        <w:t xml:space="preserve"> </w:t>
      </w:r>
      <w:r w:rsidRPr="0027460B">
        <w:rPr>
          <w:rFonts w:ascii="Times New Roman" w:hAnsi="Times New Roman"/>
          <w:sz w:val="28"/>
          <w:szCs w:val="28"/>
        </w:rPr>
        <w:t>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5.4</w:t>
      </w:r>
      <w:r w:rsidRPr="00695C7E">
        <w:rPr>
          <w:rFonts w:ascii="Times New Roman" w:hAnsi="Times New Roman"/>
          <w:sz w:val="28"/>
          <w:szCs w:val="28"/>
        </w:rPr>
        <w:t>.   Р</w:t>
      </w:r>
      <w:r w:rsidRPr="0027460B">
        <w:rPr>
          <w:rFonts w:ascii="Times New Roman" w:hAnsi="Times New Roman"/>
          <w:sz w:val="28"/>
          <w:szCs w:val="28"/>
        </w:rPr>
        <w:t>ешения Совета, противоречащие законодательству Российской Федера</w:t>
      </w:r>
      <w:r>
        <w:rPr>
          <w:rFonts w:ascii="Times New Roman" w:hAnsi="Times New Roman"/>
          <w:sz w:val="28"/>
          <w:szCs w:val="28"/>
        </w:rPr>
        <w:t>ции, положениям Устава  Учреждения</w:t>
      </w:r>
      <w:r w:rsidRPr="0027460B">
        <w:rPr>
          <w:rFonts w:ascii="Times New Roman" w:hAnsi="Times New Roman"/>
          <w:sz w:val="28"/>
          <w:szCs w:val="28"/>
        </w:rPr>
        <w:t>, не действительны с момента их принятия и не подлежат исп</w:t>
      </w:r>
      <w:r>
        <w:rPr>
          <w:rFonts w:ascii="Times New Roman" w:hAnsi="Times New Roman"/>
          <w:sz w:val="28"/>
          <w:szCs w:val="28"/>
        </w:rPr>
        <w:t xml:space="preserve">олнению  </w:t>
      </w:r>
      <w:proofErr w:type="gramStart"/>
      <w:r>
        <w:rPr>
          <w:rFonts w:ascii="Times New Roman" w:hAnsi="Times New Roman"/>
          <w:sz w:val="28"/>
          <w:szCs w:val="28"/>
        </w:rPr>
        <w:t>заведующим Учреждения</w:t>
      </w:r>
      <w:proofErr w:type="gramEnd"/>
      <w:r w:rsidRPr="0027460B">
        <w:rPr>
          <w:rFonts w:ascii="Times New Roman" w:hAnsi="Times New Roman"/>
          <w:sz w:val="28"/>
          <w:szCs w:val="28"/>
        </w:rPr>
        <w:t>, его работниками и иными участниками образовательного процесса.</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Pr>
          <w:rFonts w:ascii="Times New Roman" w:hAnsi="Times New Roman"/>
          <w:sz w:val="28"/>
          <w:szCs w:val="28"/>
        </w:rPr>
        <w:t xml:space="preserve"> </w:t>
      </w:r>
      <w:r w:rsidRPr="0027460B">
        <w:rPr>
          <w:rFonts w:ascii="Times New Roman" w:hAnsi="Times New Roman"/>
          <w:sz w:val="28"/>
          <w:szCs w:val="28"/>
        </w:rPr>
        <w:t>5.</w:t>
      </w:r>
      <w:r>
        <w:rPr>
          <w:rFonts w:ascii="Times New Roman" w:hAnsi="Times New Roman"/>
          <w:sz w:val="28"/>
          <w:szCs w:val="28"/>
        </w:rPr>
        <w:t>5</w:t>
      </w:r>
      <w:r w:rsidRPr="0027460B">
        <w:rPr>
          <w:rFonts w:ascii="Times New Roman" w:hAnsi="Times New Roman"/>
          <w:sz w:val="28"/>
          <w:szCs w:val="28"/>
        </w:rPr>
        <w:t>.</w:t>
      </w:r>
      <w:r w:rsidRPr="00695C7E">
        <w:rPr>
          <w:rFonts w:ascii="Times New Roman" w:hAnsi="Times New Roman"/>
          <w:sz w:val="28"/>
          <w:szCs w:val="28"/>
        </w:rPr>
        <w:t>   С</w:t>
      </w:r>
      <w:r w:rsidRPr="0027460B">
        <w:rPr>
          <w:rFonts w:ascii="Times New Roman" w:hAnsi="Times New Roman"/>
          <w:sz w:val="28"/>
          <w:szCs w:val="28"/>
        </w:rPr>
        <w:t xml:space="preserve">овет несет ответственность </w:t>
      </w:r>
      <w:proofErr w:type="gramStart"/>
      <w:r w:rsidRPr="0027460B">
        <w:rPr>
          <w:rFonts w:ascii="Times New Roman" w:hAnsi="Times New Roman"/>
          <w:sz w:val="28"/>
          <w:szCs w:val="28"/>
        </w:rPr>
        <w:t>за</w:t>
      </w:r>
      <w:proofErr w:type="gramEnd"/>
      <w:r w:rsidRPr="0027460B">
        <w:rPr>
          <w:rFonts w:ascii="Times New Roman" w:hAnsi="Times New Roman"/>
          <w:sz w:val="28"/>
          <w:szCs w:val="28"/>
        </w:rPr>
        <w:t>:</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1)</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выполнение плана своей работы;</w:t>
      </w:r>
      <w:r>
        <w:rPr>
          <w:rFonts w:ascii="Times New Roman" w:hAnsi="Times New Roman"/>
          <w:sz w:val="28"/>
          <w:szCs w:val="28"/>
        </w:rPr>
        <w:t xml:space="preserve"> </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2)</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соблюдение законодательства Российской Федерации в своей деятельности;</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3)</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компетентность принимаемых решений;</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4)</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 xml:space="preserve">развитие принципов самоуправления в </w:t>
      </w:r>
      <w:r>
        <w:rPr>
          <w:rFonts w:ascii="Times New Roman" w:hAnsi="Times New Roman"/>
          <w:sz w:val="28"/>
          <w:szCs w:val="28"/>
        </w:rPr>
        <w:t xml:space="preserve"> Учреждении</w:t>
      </w:r>
      <w:r w:rsidRPr="0027460B">
        <w:rPr>
          <w:rFonts w:ascii="Times New Roman" w:hAnsi="Times New Roman"/>
          <w:sz w:val="28"/>
          <w:szCs w:val="28"/>
        </w:rPr>
        <w:t>;</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5)</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упрочение общественного признания дея</w:t>
      </w:r>
      <w:r>
        <w:rPr>
          <w:rFonts w:ascii="Times New Roman" w:hAnsi="Times New Roman"/>
          <w:sz w:val="28"/>
          <w:szCs w:val="28"/>
        </w:rPr>
        <w:t>тельности Учреждения</w:t>
      </w:r>
      <w:proofErr w:type="gramStart"/>
      <w:r>
        <w:rPr>
          <w:rFonts w:ascii="Times New Roman" w:hAnsi="Times New Roman"/>
          <w:sz w:val="28"/>
          <w:szCs w:val="28"/>
        </w:rPr>
        <w:t xml:space="preserve"> </w:t>
      </w:r>
      <w:r w:rsidRPr="0027460B">
        <w:rPr>
          <w:rFonts w:ascii="Times New Roman" w:hAnsi="Times New Roman"/>
          <w:sz w:val="28"/>
          <w:szCs w:val="28"/>
        </w:rPr>
        <w:t>;</w:t>
      </w:r>
      <w:proofErr w:type="gramEnd"/>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6)</w:t>
      </w:r>
      <w:r w:rsidRPr="0027460B">
        <w:rPr>
          <w:rFonts w:ascii="Times New Roman" w:hAnsi="Times New Roman"/>
          <w:sz w:val="14"/>
          <w:szCs w:val="14"/>
        </w:rPr>
        <w:t>        </w:t>
      </w:r>
      <w:r w:rsidRPr="00CF53EB">
        <w:rPr>
          <w:rFonts w:ascii="Times New Roman" w:hAnsi="Times New Roman"/>
          <w:sz w:val="14"/>
        </w:rPr>
        <w:t> </w:t>
      </w:r>
      <w:r w:rsidRPr="0027460B">
        <w:rPr>
          <w:rFonts w:ascii="Times New Roman" w:hAnsi="Times New Roman"/>
          <w:sz w:val="28"/>
          <w:szCs w:val="28"/>
        </w:rPr>
        <w:t>за достоверность публичного доклада.</w:t>
      </w:r>
    </w:p>
    <w:p w:rsidR="008E4CE2" w:rsidRDefault="008E4CE2" w:rsidP="008E4CE2">
      <w:pPr>
        <w:shd w:val="clear" w:color="auto" w:fill="FFFFFF"/>
        <w:spacing w:after="0" w:line="240" w:lineRule="auto"/>
        <w:ind w:right="15"/>
        <w:jc w:val="both"/>
        <w:rPr>
          <w:rFonts w:ascii="Times New Roman" w:hAnsi="Times New Roman"/>
          <w:sz w:val="28"/>
          <w:szCs w:val="28"/>
        </w:rPr>
      </w:pPr>
    </w:p>
    <w:p w:rsidR="008E4CE2" w:rsidRDefault="008E4CE2" w:rsidP="008E4CE2">
      <w:pPr>
        <w:shd w:val="clear" w:color="auto" w:fill="FFFFFF"/>
        <w:spacing w:after="0" w:line="240" w:lineRule="auto"/>
        <w:ind w:right="15"/>
        <w:jc w:val="both"/>
        <w:rPr>
          <w:rFonts w:ascii="Times New Roman" w:hAnsi="Times New Roman"/>
          <w:b/>
          <w:bCs/>
          <w:caps/>
          <w:sz w:val="28"/>
          <w:szCs w:val="28"/>
        </w:rPr>
      </w:pPr>
      <w:r>
        <w:rPr>
          <w:rFonts w:ascii="Times New Roman" w:hAnsi="Times New Roman"/>
          <w:sz w:val="28"/>
          <w:szCs w:val="28"/>
        </w:rPr>
        <w:t xml:space="preserve">                                            </w:t>
      </w:r>
      <w:r w:rsidRPr="0027460B">
        <w:rPr>
          <w:rFonts w:ascii="Times New Roman" w:hAnsi="Times New Roman"/>
          <w:b/>
          <w:bCs/>
          <w:caps/>
          <w:sz w:val="28"/>
          <w:szCs w:val="28"/>
        </w:rPr>
        <w:t>6.</w:t>
      </w:r>
      <w:r w:rsidRPr="0027460B">
        <w:rPr>
          <w:rFonts w:ascii="Times New Roman" w:hAnsi="Times New Roman"/>
          <w:caps/>
          <w:sz w:val="14"/>
          <w:szCs w:val="14"/>
        </w:rPr>
        <w:t>    </w:t>
      </w:r>
      <w:r w:rsidRPr="00CF53EB">
        <w:rPr>
          <w:rFonts w:ascii="Times New Roman" w:hAnsi="Times New Roman"/>
          <w:caps/>
          <w:sz w:val="14"/>
        </w:rPr>
        <w:t> </w:t>
      </w:r>
      <w:r w:rsidRPr="0027460B">
        <w:rPr>
          <w:rFonts w:ascii="Times New Roman" w:hAnsi="Times New Roman"/>
          <w:b/>
          <w:bCs/>
          <w:caps/>
          <w:sz w:val="28"/>
          <w:szCs w:val="28"/>
        </w:rPr>
        <w:t>ДЕЛОПРОИЗВОДСТВО</w:t>
      </w:r>
    </w:p>
    <w:p w:rsidR="008E4CE2" w:rsidRPr="00C43F2F" w:rsidRDefault="008E4CE2" w:rsidP="008E4CE2">
      <w:pPr>
        <w:shd w:val="clear" w:color="auto" w:fill="FFFFFF"/>
        <w:spacing w:after="0" w:line="240" w:lineRule="auto"/>
        <w:jc w:val="center"/>
        <w:rPr>
          <w:rFonts w:ascii="Times New Roman" w:hAnsi="Times New Roman"/>
          <w:sz w:val="28"/>
          <w:szCs w:val="28"/>
        </w:rPr>
      </w:pPr>
    </w:p>
    <w:p w:rsidR="008E4CE2" w:rsidRDefault="008E4CE2" w:rsidP="008E4CE2">
      <w:pPr>
        <w:shd w:val="clear" w:color="auto" w:fill="FFFFFF"/>
        <w:suppressAutoHyphens/>
        <w:spacing w:after="0" w:line="240" w:lineRule="auto"/>
        <w:jc w:val="both"/>
        <w:rPr>
          <w:rFonts w:ascii="Times New Roman" w:hAnsi="Times New Roman"/>
          <w:sz w:val="28"/>
          <w:szCs w:val="28"/>
        </w:rPr>
      </w:pPr>
      <w:r w:rsidRPr="009D6733">
        <w:rPr>
          <w:rFonts w:ascii="Times New Roman" w:hAnsi="Times New Roman"/>
          <w:sz w:val="28"/>
          <w:szCs w:val="28"/>
        </w:rPr>
        <w:t>6.1.</w:t>
      </w:r>
      <w:r w:rsidRPr="00AD2D1B">
        <w:rPr>
          <w:rFonts w:ascii="Times New Roman" w:hAnsi="Times New Roman"/>
          <w:sz w:val="28"/>
          <w:szCs w:val="28"/>
        </w:rPr>
        <w:t xml:space="preserve"> </w:t>
      </w:r>
      <w:r w:rsidRPr="009D6733">
        <w:rPr>
          <w:rFonts w:ascii="Times New Roman" w:hAnsi="Times New Roman"/>
          <w:sz w:val="28"/>
          <w:szCs w:val="28"/>
        </w:rPr>
        <w:t xml:space="preserve">На заседании Совета ведётся протокол. Протокол заседания Совета  составляется не позднее 5 дней после его проведения. </w:t>
      </w:r>
    </w:p>
    <w:p w:rsidR="008E4CE2" w:rsidRPr="009D6733" w:rsidRDefault="008E4CE2" w:rsidP="008E4CE2">
      <w:pPr>
        <w:shd w:val="clear" w:color="auto" w:fill="FFFFFF"/>
        <w:suppressAutoHyphens/>
        <w:spacing w:after="0" w:line="240" w:lineRule="auto"/>
        <w:jc w:val="both"/>
        <w:rPr>
          <w:rFonts w:ascii="Times New Roman" w:hAnsi="Times New Roman"/>
          <w:sz w:val="28"/>
          <w:szCs w:val="28"/>
        </w:rPr>
      </w:pPr>
      <w:r w:rsidRPr="009D6733">
        <w:rPr>
          <w:rFonts w:ascii="Times New Roman" w:hAnsi="Times New Roman"/>
          <w:sz w:val="28"/>
          <w:szCs w:val="28"/>
        </w:rPr>
        <w:t>6.2.</w:t>
      </w:r>
      <w:r>
        <w:rPr>
          <w:rFonts w:ascii="Times New Roman" w:hAnsi="Times New Roman"/>
          <w:sz w:val="28"/>
          <w:szCs w:val="28"/>
        </w:rPr>
        <w:t xml:space="preserve">   </w:t>
      </w:r>
      <w:r w:rsidRPr="009D6733">
        <w:rPr>
          <w:rFonts w:ascii="Times New Roman" w:hAnsi="Times New Roman"/>
          <w:sz w:val="28"/>
          <w:szCs w:val="28"/>
        </w:rPr>
        <w:t xml:space="preserve">Протокол заседания </w:t>
      </w:r>
      <w:r>
        <w:rPr>
          <w:rFonts w:ascii="Times New Roman" w:hAnsi="Times New Roman"/>
          <w:sz w:val="28"/>
          <w:szCs w:val="28"/>
        </w:rPr>
        <w:t xml:space="preserve"> Учреждения</w:t>
      </w:r>
      <w:r w:rsidRPr="009D6733">
        <w:rPr>
          <w:rFonts w:ascii="Times New Roman" w:hAnsi="Times New Roman"/>
          <w:sz w:val="28"/>
          <w:szCs w:val="28"/>
        </w:rPr>
        <w:t xml:space="preserve"> подписывается председательствующим на заседании, который несёт ответственность за правильность составления протокола. Решения и протоколы заседаний Совета </w:t>
      </w:r>
      <w:r>
        <w:rPr>
          <w:rFonts w:ascii="Times New Roman" w:hAnsi="Times New Roman"/>
          <w:sz w:val="28"/>
          <w:szCs w:val="28"/>
        </w:rPr>
        <w:t xml:space="preserve">постранично нумеруются, прошнуровываются, </w:t>
      </w:r>
      <w:r w:rsidRPr="009D6733">
        <w:rPr>
          <w:rFonts w:ascii="Times New Roman" w:hAnsi="Times New Roman"/>
          <w:sz w:val="28"/>
          <w:szCs w:val="28"/>
        </w:rPr>
        <w:t>вкл</w:t>
      </w:r>
      <w:r>
        <w:rPr>
          <w:rFonts w:ascii="Times New Roman" w:hAnsi="Times New Roman"/>
          <w:sz w:val="28"/>
          <w:szCs w:val="28"/>
        </w:rPr>
        <w:t xml:space="preserve">ючаются в номенклатуру дел </w:t>
      </w:r>
      <w:r w:rsidRPr="009D6733">
        <w:rPr>
          <w:rFonts w:ascii="Times New Roman" w:hAnsi="Times New Roman"/>
          <w:sz w:val="28"/>
          <w:szCs w:val="28"/>
        </w:rPr>
        <w:t xml:space="preserve"> и доступны для ознакомления любым лицам, имеющим право быть избранными в члены Совета.</w:t>
      </w:r>
    </w:p>
    <w:p w:rsidR="008E4CE2" w:rsidRPr="0027460B" w:rsidRDefault="008E4CE2" w:rsidP="008E4CE2">
      <w:pPr>
        <w:shd w:val="clear" w:color="auto" w:fill="FFFFFF"/>
        <w:spacing w:after="0" w:line="240" w:lineRule="auto"/>
        <w:jc w:val="both"/>
        <w:rPr>
          <w:rFonts w:ascii="Times New Roman" w:hAnsi="Times New Roman"/>
          <w:sz w:val="18"/>
          <w:szCs w:val="18"/>
        </w:rPr>
      </w:pPr>
    </w:p>
    <w:p w:rsidR="008E4CE2" w:rsidRDefault="008E4CE2" w:rsidP="008E4CE2">
      <w:pPr>
        <w:shd w:val="clear" w:color="auto" w:fill="FFFFFF"/>
        <w:spacing w:after="0" w:line="240" w:lineRule="auto"/>
        <w:jc w:val="center"/>
        <w:rPr>
          <w:rFonts w:ascii="Times New Roman" w:hAnsi="Times New Roman"/>
          <w:b/>
          <w:bCs/>
          <w:caps/>
          <w:sz w:val="28"/>
          <w:szCs w:val="28"/>
        </w:rPr>
      </w:pPr>
    </w:p>
    <w:p w:rsidR="008E4CE2" w:rsidRPr="0027460B" w:rsidRDefault="008E4CE2" w:rsidP="008E4CE2">
      <w:pPr>
        <w:shd w:val="clear" w:color="auto" w:fill="FFFFFF"/>
        <w:spacing w:after="0" w:line="240" w:lineRule="auto"/>
        <w:jc w:val="center"/>
        <w:rPr>
          <w:rFonts w:ascii="Times New Roman" w:hAnsi="Times New Roman"/>
          <w:sz w:val="18"/>
          <w:szCs w:val="18"/>
        </w:rPr>
      </w:pPr>
      <w:r w:rsidRPr="0027460B">
        <w:rPr>
          <w:rFonts w:ascii="Times New Roman" w:hAnsi="Times New Roman"/>
          <w:b/>
          <w:bCs/>
          <w:caps/>
          <w:sz w:val="28"/>
          <w:szCs w:val="28"/>
        </w:rPr>
        <w:t>7.</w:t>
      </w:r>
      <w:r w:rsidRPr="0027460B">
        <w:rPr>
          <w:rFonts w:ascii="Times New Roman" w:hAnsi="Times New Roman"/>
          <w:caps/>
          <w:sz w:val="14"/>
          <w:szCs w:val="14"/>
        </w:rPr>
        <w:t>    </w:t>
      </w:r>
      <w:r w:rsidRPr="00CF53EB">
        <w:rPr>
          <w:rFonts w:ascii="Times New Roman" w:hAnsi="Times New Roman"/>
          <w:caps/>
          <w:sz w:val="14"/>
        </w:rPr>
        <w:t> </w:t>
      </w:r>
      <w:r w:rsidRPr="0027460B">
        <w:rPr>
          <w:rFonts w:ascii="Times New Roman" w:hAnsi="Times New Roman"/>
          <w:b/>
          <w:bCs/>
          <w:caps/>
          <w:sz w:val="28"/>
          <w:szCs w:val="28"/>
        </w:rPr>
        <w:t>ЗАКЛЮЧИТЕЛЬНЫЕ ПОЛОЖЕНИЯ</w:t>
      </w:r>
    </w:p>
    <w:p w:rsidR="008E4CE2" w:rsidRPr="00C43F2F" w:rsidRDefault="008E4CE2" w:rsidP="008E4CE2">
      <w:pPr>
        <w:shd w:val="clear" w:color="auto" w:fill="FFFFFF"/>
        <w:spacing w:after="0" w:line="240" w:lineRule="auto"/>
        <w:rPr>
          <w:rFonts w:ascii="Times New Roman" w:hAnsi="Times New Roman"/>
          <w:sz w:val="28"/>
          <w:szCs w:val="28"/>
        </w:rPr>
      </w:pPr>
      <w:r w:rsidRPr="00C43F2F">
        <w:rPr>
          <w:rFonts w:ascii="Times New Roman" w:hAnsi="Times New Roman"/>
          <w:b/>
          <w:bCs/>
          <w:sz w:val="28"/>
          <w:szCs w:val="28"/>
        </w:rPr>
        <w:t> </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7.1</w:t>
      </w:r>
      <w:r w:rsidRPr="00AA25C8">
        <w:rPr>
          <w:rFonts w:ascii="Times New Roman" w:hAnsi="Times New Roman"/>
          <w:sz w:val="28"/>
          <w:szCs w:val="28"/>
        </w:rPr>
        <w:t>.   Н</w:t>
      </w:r>
      <w:r w:rsidRPr="0027460B">
        <w:rPr>
          <w:rFonts w:ascii="Times New Roman" w:hAnsi="Times New Roman"/>
          <w:sz w:val="28"/>
          <w:szCs w:val="28"/>
        </w:rPr>
        <w:t xml:space="preserve">астоящее Положение разработано на основе и в соответствии с Уставом  и не должно </w:t>
      </w:r>
      <w:proofErr w:type="gramStart"/>
      <w:r w:rsidRPr="0027460B">
        <w:rPr>
          <w:rFonts w:ascii="Times New Roman" w:hAnsi="Times New Roman"/>
          <w:sz w:val="28"/>
          <w:szCs w:val="28"/>
        </w:rPr>
        <w:t>противоречить</w:t>
      </w:r>
      <w:proofErr w:type="gramEnd"/>
      <w:r w:rsidRPr="0027460B">
        <w:rPr>
          <w:rFonts w:ascii="Times New Roman" w:hAnsi="Times New Roman"/>
          <w:sz w:val="28"/>
          <w:szCs w:val="28"/>
        </w:rPr>
        <w:t xml:space="preserve"> ему.</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7.2</w:t>
      </w:r>
      <w:r w:rsidRPr="00AD2D1B">
        <w:rPr>
          <w:rFonts w:ascii="Times New Roman" w:hAnsi="Times New Roman"/>
          <w:sz w:val="28"/>
          <w:szCs w:val="28"/>
        </w:rPr>
        <w:t>.   В</w:t>
      </w:r>
      <w:r w:rsidRPr="0027460B">
        <w:rPr>
          <w:rFonts w:ascii="Times New Roman" w:hAnsi="Times New Roman"/>
          <w:sz w:val="28"/>
          <w:szCs w:val="28"/>
        </w:rPr>
        <w:t xml:space="preserve"> случае расхождения пунктов настоящего Положения и Устава</w:t>
      </w:r>
      <w:r>
        <w:rPr>
          <w:rFonts w:ascii="Times New Roman" w:hAnsi="Times New Roman"/>
          <w:sz w:val="28"/>
          <w:szCs w:val="28"/>
        </w:rPr>
        <w:t xml:space="preserve"> Учреждения</w:t>
      </w:r>
      <w:r w:rsidRPr="0027460B">
        <w:rPr>
          <w:rFonts w:ascii="Times New Roman" w:hAnsi="Times New Roman"/>
          <w:sz w:val="28"/>
          <w:szCs w:val="28"/>
        </w:rPr>
        <w:t xml:space="preserve"> применяются соответствующие положения Устава.</w:t>
      </w:r>
    </w:p>
    <w:p w:rsidR="008E4CE2" w:rsidRPr="0027460B" w:rsidRDefault="008E4CE2" w:rsidP="008E4CE2">
      <w:pPr>
        <w:shd w:val="clear" w:color="auto" w:fill="FFFFFF"/>
        <w:spacing w:after="0" w:line="240" w:lineRule="auto"/>
        <w:ind w:right="15"/>
        <w:jc w:val="both"/>
        <w:rPr>
          <w:rFonts w:ascii="Times New Roman" w:hAnsi="Times New Roman"/>
          <w:sz w:val="18"/>
          <w:szCs w:val="18"/>
        </w:rPr>
      </w:pPr>
      <w:r w:rsidRPr="0027460B">
        <w:rPr>
          <w:rFonts w:ascii="Times New Roman" w:hAnsi="Times New Roman"/>
          <w:sz w:val="28"/>
          <w:szCs w:val="28"/>
        </w:rPr>
        <w:t>7.3.</w:t>
      </w:r>
      <w:r>
        <w:rPr>
          <w:rFonts w:ascii="Times New Roman" w:hAnsi="Times New Roman"/>
          <w:sz w:val="28"/>
          <w:szCs w:val="28"/>
        </w:rPr>
        <w:t xml:space="preserve"> Н</w:t>
      </w:r>
      <w:r w:rsidRPr="0027460B">
        <w:rPr>
          <w:rFonts w:ascii="Times New Roman" w:hAnsi="Times New Roman"/>
          <w:sz w:val="28"/>
          <w:szCs w:val="28"/>
        </w:rPr>
        <w:t xml:space="preserve">астоящее Положение вступает в силу с момента его согласования </w:t>
      </w:r>
      <w:r>
        <w:rPr>
          <w:rFonts w:ascii="Times New Roman" w:hAnsi="Times New Roman"/>
          <w:sz w:val="28"/>
          <w:szCs w:val="28"/>
        </w:rPr>
        <w:t>с Профсоюзным</w:t>
      </w:r>
      <w:r w:rsidRPr="0027460B">
        <w:rPr>
          <w:rFonts w:ascii="Times New Roman" w:hAnsi="Times New Roman"/>
          <w:sz w:val="28"/>
          <w:szCs w:val="28"/>
        </w:rPr>
        <w:t xml:space="preserve"> </w:t>
      </w:r>
      <w:r>
        <w:rPr>
          <w:rFonts w:ascii="Times New Roman" w:hAnsi="Times New Roman"/>
          <w:sz w:val="28"/>
          <w:szCs w:val="28"/>
        </w:rPr>
        <w:t>комитетом</w:t>
      </w:r>
      <w:r w:rsidRPr="0027460B">
        <w:rPr>
          <w:rFonts w:ascii="Times New Roman" w:hAnsi="Times New Roman"/>
          <w:sz w:val="28"/>
          <w:szCs w:val="28"/>
        </w:rPr>
        <w:t xml:space="preserve">, принятия </w:t>
      </w:r>
      <w:r>
        <w:rPr>
          <w:rFonts w:ascii="Times New Roman" w:hAnsi="Times New Roman"/>
          <w:sz w:val="28"/>
          <w:szCs w:val="28"/>
        </w:rPr>
        <w:t xml:space="preserve"> Педагогическим советом Учреждения и утверждения заведующего</w:t>
      </w:r>
      <w:r w:rsidRPr="0027460B">
        <w:rPr>
          <w:rFonts w:ascii="Times New Roman" w:hAnsi="Times New Roman"/>
          <w:sz w:val="28"/>
          <w:szCs w:val="28"/>
        </w:rPr>
        <w:t>.</w:t>
      </w:r>
    </w:p>
    <w:p w:rsidR="008E4CE2" w:rsidRDefault="008E4CE2" w:rsidP="008E4CE2">
      <w:pPr>
        <w:shd w:val="clear" w:color="auto" w:fill="FFFFFF"/>
        <w:spacing w:after="0" w:line="240" w:lineRule="auto"/>
        <w:ind w:right="15"/>
        <w:jc w:val="both"/>
        <w:rPr>
          <w:rFonts w:ascii="Times New Roman" w:hAnsi="Times New Roman"/>
          <w:sz w:val="28"/>
          <w:szCs w:val="28"/>
        </w:rPr>
      </w:pPr>
      <w:r w:rsidRPr="0027460B">
        <w:rPr>
          <w:rFonts w:ascii="Times New Roman" w:hAnsi="Times New Roman"/>
          <w:sz w:val="28"/>
          <w:szCs w:val="28"/>
        </w:rPr>
        <w:lastRenderedPageBreak/>
        <w:t>7.4.</w:t>
      </w:r>
      <w:r w:rsidRPr="00AD2D1B">
        <w:rPr>
          <w:rFonts w:ascii="Times New Roman" w:hAnsi="Times New Roman"/>
          <w:sz w:val="28"/>
          <w:szCs w:val="28"/>
        </w:rPr>
        <w:t>    И</w:t>
      </w:r>
      <w:r w:rsidRPr="0027460B">
        <w:rPr>
          <w:rFonts w:ascii="Times New Roman" w:hAnsi="Times New Roman"/>
          <w:sz w:val="28"/>
          <w:szCs w:val="28"/>
        </w:rPr>
        <w:t>зменения и дополнения в настоящее Положение рассматриваются и утверждаются в порядке, установленном пунктом 7.3. настоящего Положения.</w:t>
      </w:r>
    </w:p>
    <w:p w:rsidR="008E4CE2" w:rsidRDefault="008E4CE2" w:rsidP="008E4CE2">
      <w:pPr>
        <w:shd w:val="clear" w:color="auto" w:fill="FFFFFF"/>
        <w:spacing w:after="0" w:line="240" w:lineRule="auto"/>
        <w:ind w:right="15"/>
        <w:jc w:val="both"/>
        <w:rPr>
          <w:rFonts w:ascii="Times New Roman" w:hAnsi="Times New Roman"/>
          <w:sz w:val="28"/>
          <w:szCs w:val="28"/>
        </w:rPr>
      </w:pPr>
    </w:p>
    <w:p w:rsidR="008E4CE2" w:rsidRDefault="008E4CE2" w:rsidP="008E4CE2">
      <w:pPr>
        <w:shd w:val="clear" w:color="auto" w:fill="FFFFFF"/>
        <w:spacing w:after="0" w:line="240" w:lineRule="auto"/>
        <w:ind w:right="15"/>
        <w:jc w:val="both"/>
        <w:rPr>
          <w:rFonts w:ascii="Times New Roman" w:hAnsi="Times New Roman"/>
          <w:sz w:val="28"/>
          <w:szCs w:val="28"/>
        </w:rPr>
      </w:pPr>
    </w:p>
    <w:p w:rsidR="008E4CE2" w:rsidRDefault="008E4CE2" w:rsidP="008E4CE2">
      <w:pPr>
        <w:shd w:val="clear" w:color="auto" w:fill="FFFFFF"/>
        <w:spacing w:after="0" w:line="240" w:lineRule="auto"/>
        <w:ind w:right="15"/>
        <w:jc w:val="both"/>
        <w:rPr>
          <w:rFonts w:ascii="Times New Roman" w:hAnsi="Times New Roman"/>
          <w:sz w:val="28"/>
          <w:szCs w:val="28"/>
        </w:rPr>
      </w:pPr>
    </w:p>
    <w:tbl>
      <w:tblPr>
        <w:tblW w:w="0" w:type="auto"/>
        <w:tblLook w:val="04A0" w:firstRow="1" w:lastRow="0" w:firstColumn="1" w:lastColumn="0" w:noHBand="0" w:noVBand="1"/>
      </w:tblPr>
      <w:tblGrid>
        <w:gridCol w:w="4428"/>
        <w:gridCol w:w="5143"/>
      </w:tblGrid>
      <w:tr w:rsidR="008E4CE2" w:rsidRPr="003A6D55" w:rsidTr="008E4CE2">
        <w:tc>
          <w:tcPr>
            <w:tcW w:w="4428" w:type="dxa"/>
            <w:shd w:val="clear" w:color="auto" w:fill="auto"/>
          </w:tcPr>
          <w:p w:rsidR="008E4CE2" w:rsidRPr="003A6D55" w:rsidRDefault="008E4CE2" w:rsidP="00662547">
            <w:pPr>
              <w:spacing w:after="0" w:line="240" w:lineRule="auto"/>
              <w:ind w:right="15"/>
              <w:jc w:val="both"/>
              <w:rPr>
                <w:rFonts w:ascii="Times New Roman" w:hAnsi="Times New Roman"/>
                <w:sz w:val="28"/>
                <w:szCs w:val="28"/>
              </w:rPr>
            </w:pPr>
          </w:p>
        </w:tc>
        <w:tc>
          <w:tcPr>
            <w:tcW w:w="5143" w:type="dxa"/>
            <w:shd w:val="clear" w:color="auto" w:fill="auto"/>
          </w:tcPr>
          <w:p w:rsidR="008E4CE2" w:rsidRDefault="008E4CE2" w:rsidP="008E4CE2">
            <w:pPr>
              <w:spacing w:after="0" w:line="240" w:lineRule="auto"/>
              <w:ind w:right="15"/>
              <w:rPr>
                <w:rFonts w:ascii="Times New Roman" w:hAnsi="Times New Roman"/>
                <w:sz w:val="28"/>
                <w:szCs w:val="28"/>
              </w:rPr>
            </w:pPr>
            <w:r w:rsidRPr="003A6D55">
              <w:rPr>
                <w:rFonts w:ascii="Times New Roman" w:hAnsi="Times New Roman"/>
                <w:sz w:val="28"/>
                <w:szCs w:val="28"/>
              </w:rPr>
              <w:t>Положение о Совете Учреждения</w:t>
            </w:r>
            <w:r>
              <w:rPr>
                <w:rFonts w:ascii="Times New Roman" w:hAnsi="Times New Roman"/>
                <w:sz w:val="28"/>
                <w:szCs w:val="28"/>
              </w:rPr>
              <w:t xml:space="preserve"> принято Педагогическим советом </w:t>
            </w:r>
            <w:r w:rsidRPr="003A6D55">
              <w:rPr>
                <w:rFonts w:ascii="Times New Roman" w:hAnsi="Times New Roman"/>
                <w:sz w:val="28"/>
                <w:szCs w:val="28"/>
              </w:rPr>
              <w:t xml:space="preserve">Учреждения </w:t>
            </w:r>
          </w:p>
          <w:p w:rsidR="008E4CE2" w:rsidRPr="003A6D55" w:rsidRDefault="008E4CE2" w:rsidP="008E4CE2">
            <w:pPr>
              <w:spacing w:after="0" w:line="240" w:lineRule="auto"/>
              <w:ind w:left="-459" w:right="15" w:firstLine="459"/>
              <w:rPr>
                <w:rFonts w:ascii="Times New Roman" w:hAnsi="Times New Roman"/>
                <w:sz w:val="28"/>
                <w:szCs w:val="28"/>
              </w:rPr>
            </w:pPr>
            <w:r w:rsidRPr="003A6D55">
              <w:rPr>
                <w:rFonts w:ascii="Times New Roman" w:hAnsi="Times New Roman"/>
                <w:sz w:val="28"/>
                <w:szCs w:val="28"/>
              </w:rPr>
              <w:t xml:space="preserve">протокол № </w:t>
            </w:r>
            <w:r>
              <w:rPr>
                <w:rFonts w:ascii="Times New Roman" w:hAnsi="Times New Roman"/>
                <w:sz w:val="28"/>
                <w:szCs w:val="28"/>
              </w:rPr>
              <w:t>4</w:t>
            </w:r>
            <w:r w:rsidRPr="003A6D55">
              <w:rPr>
                <w:rFonts w:ascii="Times New Roman" w:hAnsi="Times New Roman"/>
                <w:sz w:val="28"/>
                <w:szCs w:val="28"/>
              </w:rPr>
              <w:t xml:space="preserve"> от 28.03.2013</w:t>
            </w:r>
            <w:r>
              <w:rPr>
                <w:rFonts w:ascii="Times New Roman" w:hAnsi="Times New Roman"/>
                <w:sz w:val="28"/>
                <w:szCs w:val="28"/>
              </w:rPr>
              <w:t>г.</w:t>
            </w:r>
            <w:r w:rsidRPr="003A6D55">
              <w:rPr>
                <w:rFonts w:ascii="Times New Roman" w:hAnsi="Times New Roman"/>
                <w:sz w:val="28"/>
                <w:szCs w:val="28"/>
              </w:rPr>
              <w:t xml:space="preserve"> </w:t>
            </w:r>
          </w:p>
        </w:tc>
      </w:tr>
    </w:tbl>
    <w:p w:rsidR="00395BD2" w:rsidRDefault="008E4CE2">
      <w:r w:rsidRPr="008E4CE2">
        <w:object w:dxaOrig="8925" w:dyaOrig="12630">
          <v:shape id="_x0000_i1025" type="#_x0000_t75" style="width:446.25pt;height:631.7pt" o:ole="">
            <v:imagedata r:id="rId8" o:title=""/>
          </v:shape>
          <o:OLEObject Type="Embed" ProgID="AcroExch.Document.11" ShapeID="_x0000_i1025" DrawAspect="Content" ObjectID="_1490436025" r:id="rId9"/>
        </w:object>
      </w:r>
    </w:p>
    <w:sectPr w:rsidR="00395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35F95"/>
    <w:multiLevelType w:val="hybridMultilevel"/>
    <w:tmpl w:val="7F3EE0B6"/>
    <w:lvl w:ilvl="0" w:tplc="3C9CA6D2">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F760120"/>
    <w:multiLevelType w:val="hybridMultilevel"/>
    <w:tmpl w:val="C838B3B0"/>
    <w:lvl w:ilvl="0" w:tplc="5650CB5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CE2"/>
    <w:rsid w:val="00015C77"/>
    <w:rsid w:val="00016902"/>
    <w:rsid w:val="00020F58"/>
    <w:rsid w:val="000213B8"/>
    <w:rsid w:val="00024046"/>
    <w:rsid w:val="00030EC5"/>
    <w:rsid w:val="00031DEE"/>
    <w:rsid w:val="00031EF6"/>
    <w:rsid w:val="00034946"/>
    <w:rsid w:val="00034D01"/>
    <w:rsid w:val="00035FD7"/>
    <w:rsid w:val="00042CB5"/>
    <w:rsid w:val="00043162"/>
    <w:rsid w:val="0004446D"/>
    <w:rsid w:val="000470A3"/>
    <w:rsid w:val="00050CBE"/>
    <w:rsid w:val="00054D3A"/>
    <w:rsid w:val="00054EE2"/>
    <w:rsid w:val="00056F43"/>
    <w:rsid w:val="00057302"/>
    <w:rsid w:val="00060EEC"/>
    <w:rsid w:val="00061DF7"/>
    <w:rsid w:val="0006307E"/>
    <w:rsid w:val="00067E18"/>
    <w:rsid w:val="00074FCE"/>
    <w:rsid w:val="00075B47"/>
    <w:rsid w:val="0007657C"/>
    <w:rsid w:val="000839A0"/>
    <w:rsid w:val="00084956"/>
    <w:rsid w:val="000A08E7"/>
    <w:rsid w:val="000A223B"/>
    <w:rsid w:val="000A2247"/>
    <w:rsid w:val="000A2887"/>
    <w:rsid w:val="000A30ED"/>
    <w:rsid w:val="000A3149"/>
    <w:rsid w:val="000A61CD"/>
    <w:rsid w:val="000B1BA6"/>
    <w:rsid w:val="000B2100"/>
    <w:rsid w:val="000C0C35"/>
    <w:rsid w:val="000C1189"/>
    <w:rsid w:val="000C4870"/>
    <w:rsid w:val="000C5895"/>
    <w:rsid w:val="000D04CF"/>
    <w:rsid w:val="000D074A"/>
    <w:rsid w:val="000D0E0C"/>
    <w:rsid w:val="000D3E7C"/>
    <w:rsid w:val="000D52E7"/>
    <w:rsid w:val="000E1BF4"/>
    <w:rsid w:val="000E38A1"/>
    <w:rsid w:val="000E3ADA"/>
    <w:rsid w:val="000E5B6A"/>
    <w:rsid w:val="000E678F"/>
    <w:rsid w:val="000F013D"/>
    <w:rsid w:val="000F14A5"/>
    <w:rsid w:val="000F1570"/>
    <w:rsid w:val="000F1C19"/>
    <w:rsid w:val="000F4CD4"/>
    <w:rsid w:val="00101B0A"/>
    <w:rsid w:val="00102D0F"/>
    <w:rsid w:val="00104DC1"/>
    <w:rsid w:val="001066F2"/>
    <w:rsid w:val="00106E2D"/>
    <w:rsid w:val="00107A9C"/>
    <w:rsid w:val="00115B21"/>
    <w:rsid w:val="00125016"/>
    <w:rsid w:val="00126965"/>
    <w:rsid w:val="001300DC"/>
    <w:rsid w:val="00131136"/>
    <w:rsid w:val="001331DF"/>
    <w:rsid w:val="0013428B"/>
    <w:rsid w:val="00136B0F"/>
    <w:rsid w:val="00137AB6"/>
    <w:rsid w:val="00141A63"/>
    <w:rsid w:val="00146156"/>
    <w:rsid w:val="001476D7"/>
    <w:rsid w:val="0015133B"/>
    <w:rsid w:val="00157ACA"/>
    <w:rsid w:val="00160578"/>
    <w:rsid w:val="0016090B"/>
    <w:rsid w:val="001643C4"/>
    <w:rsid w:val="0017082B"/>
    <w:rsid w:val="00172A93"/>
    <w:rsid w:val="001760D7"/>
    <w:rsid w:val="0017641B"/>
    <w:rsid w:val="00180253"/>
    <w:rsid w:val="00180C9D"/>
    <w:rsid w:val="0018130F"/>
    <w:rsid w:val="0018151B"/>
    <w:rsid w:val="001844EB"/>
    <w:rsid w:val="00184973"/>
    <w:rsid w:val="0018603F"/>
    <w:rsid w:val="0018630B"/>
    <w:rsid w:val="00186F7B"/>
    <w:rsid w:val="001947C4"/>
    <w:rsid w:val="0019675C"/>
    <w:rsid w:val="001A1910"/>
    <w:rsid w:val="001A1D65"/>
    <w:rsid w:val="001A323F"/>
    <w:rsid w:val="001A40C7"/>
    <w:rsid w:val="001A60D4"/>
    <w:rsid w:val="001A720C"/>
    <w:rsid w:val="001B0FDE"/>
    <w:rsid w:val="001B1703"/>
    <w:rsid w:val="001B7E81"/>
    <w:rsid w:val="001C0AB5"/>
    <w:rsid w:val="001C13B4"/>
    <w:rsid w:val="001C1525"/>
    <w:rsid w:val="001C34C7"/>
    <w:rsid w:val="001C358F"/>
    <w:rsid w:val="001D14A3"/>
    <w:rsid w:val="001D350D"/>
    <w:rsid w:val="001D3708"/>
    <w:rsid w:val="001D40EB"/>
    <w:rsid w:val="001D6A8D"/>
    <w:rsid w:val="001D6F44"/>
    <w:rsid w:val="001D71C7"/>
    <w:rsid w:val="001D7339"/>
    <w:rsid w:val="001E0514"/>
    <w:rsid w:val="001E0740"/>
    <w:rsid w:val="001E12EC"/>
    <w:rsid w:val="001E2F0D"/>
    <w:rsid w:val="001E3952"/>
    <w:rsid w:val="001E79C6"/>
    <w:rsid w:val="001F5F57"/>
    <w:rsid w:val="00204352"/>
    <w:rsid w:val="002066F6"/>
    <w:rsid w:val="00215598"/>
    <w:rsid w:val="0021749B"/>
    <w:rsid w:val="00220A4B"/>
    <w:rsid w:val="00220F8C"/>
    <w:rsid w:val="002223D2"/>
    <w:rsid w:val="00232C9B"/>
    <w:rsid w:val="00233B31"/>
    <w:rsid w:val="00234397"/>
    <w:rsid w:val="00242639"/>
    <w:rsid w:val="002433A6"/>
    <w:rsid w:val="0024519A"/>
    <w:rsid w:val="00247E25"/>
    <w:rsid w:val="00250E89"/>
    <w:rsid w:val="00255BB7"/>
    <w:rsid w:val="00260AE6"/>
    <w:rsid w:val="002633DA"/>
    <w:rsid w:val="0026495A"/>
    <w:rsid w:val="00270F9F"/>
    <w:rsid w:val="00274D30"/>
    <w:rsid w:val="002750FD"/>
    <w:rsid w:val="00277562"/>
    <w:rsid w:val="00281FBA"/>
    <w:rsid w:val="00284293"/>
    <w:rsid w:val="00284844"/>
    <w:rsid w:val="00285190"/>
    <w:rsid w:val="00294FCB"/>
    <w:rsid w:val="00297DF3"/>
    <w:rsid w:val="002A447E"/>
    <w:rsid w:val="002B05B1"/>
    <w:rsid w:val="002B4673"/>
    <w:rsid w:val="002B778D"/>
    <w:rsid w:val="002C3571"/>
    <w:rsid w:val="002C4F59"/>
    <w:rsid w:val="002C76D1"/>
    <w:rsid w:val="002D442B"/>
    <w:rsid w:val="002E2565"/>
    <w:rsid w:val="002E5B36"/>
    <w:rsid w:val="00301976"/>
    <w:rsid w:val="00303A87"/>
    <w:rsid w:val="0030506B"/>
    <w:rsid w:val="00305EDF"/>
    <w:rsid w:val="00306151"/>
    <w:rsid w:val="00307A23"/>
    <w:rsid w:val="00310DF2"/>
    <w:rsid w:val="003121E1"/>
    <w:rsid w:val="0031277B"/>
    <w:rsid w:val="003133B7"/>
    <w:rsid w:val="00313C9C"/>
    <w:rsid w:val="00320DA0"/>
    <w:rsid w:val="00327E37"/>
    <w:rsid w:val="00342D0E"/>
    <w:rsid w:val="00344824"/>
    <w:rsid w:val="00346EBA"/>
    <w:rsid w:val="003472E9"/>
    <w:rsid w:val="0034765F"/>
    <w:rsid w:val="003555DD"/>
    <w:rsid w:val="003571FE"/>
    <w:rsid w:val="00362AFA"/>
    <w:rsid w:val="0036311F"/>
    <w:rsid w:val="00364BBE"/>
    <w:rsid w:val="00366B7C"/>
    <w:rsid w:val="00367129"/>
    <w:rsid w:val="003716A4"/>
    <w:rsid w:val="00373E0D"/>
    <w:rsid w:val="00377113"/>
    <w:rsid w:val="00381A9C"/>
    <w:rsid w:val="00384338"/>
    <w:rsid w:val="00385CD4"/>
    <w:rsid w:val="00386BBD"/>
    <w:rsid w:val="00393313"/>
    <w:rsid w:val="00393375"/>
    <w:rsid w:val="00393E6E"/>
    <w:rsid w:val="00395BD2"/>
    <w:rsid w:val="0039764B"/>
    <w:rsid w:val="00397EF0"/>
    <w:rsid w:val="003A0CA0"/>
    <w:rsid w:val="003A0E32"/>
    <w:rsid w:val="003A2A25"/>
    <w:rsid w:val="003A2D71"/>
    <w:rsid w:val="003B0BB7"/>
    <w:rsid w:val="003D0F24"/>
    <w:rsid w:val="003D1424"/>
    <w:rsid w:val="003D5AA1"/>
    <w:rsid w:val="003D64A4"/>
    <w:rsid w:val="003D7084"/>
    <w:rsid w:val="003E401B"/>
    <w:rsid w:val="003E4F7A"/>
    <w:rsid w:val="003F0952"/>
    <w:rsid w:val="003F2C8F"/>
    <w:rsid w:val="003F3C52"/>
    <w:rsid w:val="003F5E79"/>
    <w:rsid w:val="00401776"/>
    <w:rsid w:val="00402C87"/>
    <w:rsid w:val="004102A5"/>
    <w:rsid w:val="00410C04"/>
    <w:rsid w:val="00412482"/>
    <w:rsid w:val="004143B5"/>
    <w:rsid w:val="004204AF"/>
    <w:rsid w:val="00423BE7"/>
    <w:rsid w:val="004247B8"/>
    <w:rsid w:val="0042736B"/>
    <w:rsid w:val="004310C1"/>
    <w:rsid w:val="00436978"/>
    <w:rsid w:val="004404EA"/>
    <w:rsid w:val="00445665"/>
    <w:rsid w:val="00445A73"/>
    <w:rsid w:val="00446156"/>
    <w:rsid w:val="00453AFC"/>
    <w:rsid w:val="004574F9"/>
    <w:rsid w:val="00461B3C"/>
    <w:rsid w:val="00470C54"/>
    <w:rsid w:val="00474056"/>
    <w:rsid w:val="00474FC5"/>
    <w:rsid w:val="004751B8"/>
    <w:rsid w:val="00475CB9"/>
    <w:rsid w:val="00477602"/>
    <w:rsid w:val="00477829"/>
    <w:rsid w:val="00480790"/>
    <w:rsid w:val="0048266C"/>
    <w:rsid w:val="00482CE6"/>
    <w:rsid w:val="00482D64"/>
    <w:rsid w:val="00483120"/>
    <w:rsid w:val="00484572"/>
    <w:rsid w:val="0048627A"/>
    <w:rsid w:val="00490C6D"/>
    <w:rsid w:val="00493549"/>
    <w:rsid w:val="004947B6"/>
    <w:rsid w:val="00496BD4"/>
    <w:rsid w:val="00497E2D"/>
    <w:rsid w:val="004A08C7"/>
    <w:rsid w:val="004A30BB"/>
    <w:rsid w:val="004A4184"/>
    <w:rsid w:val="004A4D35"/>
    <w:rsid w:val="004B2445"/>
    <w:rsid w:val="004B2FC1"/>
    <w:rsid w:val="004B31E5"/>
    <w:rsid w:val="004B5D22"/>
    <w:rsid w:val="004B7109"/>
    <w:rsid w:val="004B742C"/>
    <w:rsid w:val="004C3BFF"/>
    <w:rsid w:val="004C681F"/>
    <w:rsid w:val="004C70BF"/>
    <w:rsid w:val="004D0964"/>
    <w:rsid w:val="004D639F"/>
    <w:rsid w:val="004E59E6"/>
    <w:rsid w:val="004E6D33"/>
    <w:rsid w:val="004E7B49"/>
    <w:rsid w:val="004F5F20"/>
    <w:rsid w:val="004F6711"/>
    <w:rsid w:val="00503ED3"/>
    <w:rsid w:val="005105B9"/>
    <w:rsid w:val="005134E7"/>
    <w:rsid w:val="00515422"/>
    <w:rsid w:val="00516C2F"/>
    <w:rsid w:val="00516D34"/>
    <w:rsid w:val="005235DC"/>
    <w:rsid w:val="00525851"/>
    <w:rsid w:val="00526805"/>
    <w:rsid w:val="00527963"/>
    <w:rsid w:val="005357D9"/>
    <w:rsid w:val="005364DF"/>
    <w:rsid w:val="005369F2"/>
    <w:rsid w:val="00537B8F"/>
    <w:rsid w:val="00540E9C"/>
    <w:rsid w:val="0054106F"/>
    <w:rsid w:val="00542F8A"/>
    <w:rsid w:val="00543120"/>
    <w:rsid w:val="00545FEB"/>
    <w:rsid w:val="0054773F"/>
    <w:rsid w:val="0055674E"/>
    <w:rsid w:val="00561495"/>
    <w:rsid w:val="00564BC6"/>
    <w:rsid w:val="00565AB4"/>
    <w:rsid w:val="0056612E"/>
    <w:rsid w:val="00567100"/>
    <w:rsid w:val="0056742F"/>
    <w:rsid w:val="00572252"/>
    <w:rsid w:val="00577FBF"/>
    <w:rsid w:val="00581503"/>
    <w:rsid w:val="00582AD4"/>
    <w:rsid w:val="00582D00"/>
    <w:rsid w:val="00584715"/>
    <w:rsid w:val="005876FF"/>
    <w:rsid w:val="005923C9"/>
    <w:rsid w:val="005A43B5"/>
    <w:rsid w:val="005A5EE9"/>
    <w:rsid w:val="005A6D18"/>
    <w:rsid w:val="005A7297"/>
    <w:rsid w:val="005B0C4A"/>
    <w:rsid w:val="005B2358"/>
    <w:rsid w:val="005B5BCB"/>
    <w:rsid w:val="005B7DAD"/>
    <w:rsid w:val="005C6660"/>
    <w:rsid w:val="005D60BE"/>
    <w:rsid w:val="005D6472"/>
    <w:rsid w:val="005D67DE"/>
    <w:rsid w:val="005E0EC7"/>
    <w:rsid w:val="005E1C79"/>
    <w:rsid w:val="005E62EA"/>
    <w:rsid w:val="005F22B5"/>
    <w:rsid w:val="006032A2"/>
    <w:rsid w:val="00604432"/>
    <w:rsid w:val="00605C43"/>
    <w:rsid w:val="0060628F"/>
    <w:rsid w:val="00610B9F"/>
    <w:rsid w:val="00610BF4"/>
    <w:rsid w:val="006130D1"/>
    <w:rsid w:val="00613D79"/>
    <w:rsid w:val="00615B03"/>
    <w:rsid w:val="00621CAF"/>
    <w:rsid w:val="0062476A"/>
    <w:rsid w:val="00625496"/>
    <w:rsid w:val="00630DA8"/>
    <w:rsid w:val="006321C9"/>
    <w:rsid w:val="00632655"/>
    <w:rsid w:val="00636484"/>
    <w:rsid w:val="00637843"/>
    <w:rsid w:val="00637E44"/>
    <w:rsid w:val="00637EBE"/>
    <w:rsid w:val="006459A6"/>
    <w:rsid w:val="00647CC4"/>
    <w:rsid w:val="00647D1C"/>
    <w:rsid w:val="006516D7"/>
    <w:rsid w:val="00651F56"/>
    <w:rsid w:val="00653950"/>
    <w:rsid w:val="00660554"/>
    <w:rsid w:val="00661A14"/>
    <w:rsid w:val="0066244C"/>
    <w:rsid w:val="00662E68"/>
    <w:rsid w:val="00665766"/>
    <w:rsid w:val="006715D8"/>
    <w:rsid w:val="00676599"/>
    <w:rsid w:val="0068394E"/>
    <w:rsid w:val="00687C85"/>
    <w:rsid w:val="006902E8"/>
    <w:rsid w:val="006950BD"/>
    <w:rsid w:val="006A15E7"/>
    <w:rsid w:val="006A1B58"/>
    <w:rsid w:val="006A3A5F"/>
    <w:rsid w:val="006A6289"/>
    <w:rsid w:val="006A6BE8"/>
    <w:rsid w:val="006A7FE7"/>
    <w:rsid w:val="006B2EDE"/>
    <w:rsid w:val="006B3FFB"/>
    <w:rsid w:val="006B6001"/>
    <w:rsid w:val="006B6504"/>
    <w:rsid w:val="006C25C2"/>
    <w:rsid w:val="006C2640"/>
    <w:rsid w:val="006C5F57"/>
    <w:rsid w:val="006C6D08"/>
    <w:rsid w:val="006D0411"/>
    <w:rsid w:val="006D73EC"/>
    <w:rsid w:val="006E16A6"/>
    <w:rsid w:val="006E63B0"/>
    <w:rsid w:val="006F33DB"/>
    <w:rsid w:val="006F3D72"/>
    <w:rsid w:val="006F4FAD"/>
    <w:rsid w:val="006F50DE"/>
    <w:rsid w:val="006F5B43"/>
    <w:rsid w:val="006F60BC"/>
    <w:rsid w:val="006F7EEE"/>
    <w:rsid w:val="00701A97"/>
    <w:rsid w:val="0071128B"/>
    <w:rsid w:val="007138EE"/>
    <w:rsid w:val="007149F5"/>
    <w:rsid w:val="007158BC"/>
    <w:rsid w:val="00715ECC"/>
    <w:rsid w:val="007162A5"/>
    <w:rsid w:val="00722D06"/>
    <w:rsid w:val="00723641"/>
    <w:rsid w:val="0072488F"/>
    <w:rsid w:val="007364CB"/>
    <w:rsid w:val="00743C1B"/>
    <w:rsid w:val="00743E55"/>
    <w:rsid w:val="00745ACE"/>
    <w:rsid w:val="00747E4A"/>
    <w:rsid w:val="0075245A"/>
    <w:rsid w:val="007535F1"/>
    <w:rsid w:val="0076504D"/>
    <w:rsid w:val="007658B0"/>
    <w:rsid w:val="00767D23"/>
    <w:rsid w:val="007708DA"/>
    <w:rsid w:val="00772E07"/>
    <w:rsid w:val="00775B45"/>
    <w:rsid w:val="00781D57"/>
    <w:rsid w:val="007851B5"/>
    <w:rsid w:val="00785D8A"/>
    <w:rsid w:val="00794CD6"/>
    <w:rsid w:val="007A0AB2"/>
    <w:rsid w:val="007A13C2"/>
    <w:rsid w:val="007A50E4"/>
    <w:rsid w:val="007A6B4F"/>
    <w:rsid w:val="007B27D8"/>
    <w:rsid w:val="007B2D2F"/>
    <w:rsid w:val="007B4359"/>
    <w:rsid w:val="007C42DD"/>
    <w:rsid w:val="007C6241"/>
    <w:rsid w:val="007C7967"/>
    <w:rsid w:val="007D38C0"/>
    <w:rsid w:val="007D49BD"/>
    <w:rsid w:val="007D5EE3"/>
    <w:rsid w:val="007D648A"/>
    <w:rsid w:val="007D7E87"/>
    <w:rsid w:val="007E25D3"/>
    <w:rsid w:val="007E3797"/>
    <w:rsid w:val="007E6442"/>
    <w:rsid w:val="008005DC"/>
    <w:rsid w:val="00806FF2"/>
    <w:rsid w:val="00807181"/>
    <w:rsid w:val="00810E36"/>
    <w:rsid w:val="008128B8"/>
    <w:rsid w:val="00814303"/>
    <w:rsid w:val="008145C8"/>
    <w:rsid w:val="00817025"/>
    <w:rsid w:val="00820340"/>
    <w:rsid w:val="00823039"/>
    <w:rsid w:val="00823CBA"/>
    <w:rsid w:val="008243F9"/>
    <w:rsid w:val="008328AE"/>
    <w:rsid w:val="00836032"/>
    <w:rsid w:val="00837A15"/>
    <w:rsid w:val="00841A5D"/>
    <w:rsid w:val="00846B7C"/>
    <w:rsid w:val="00851955"/>
    <w:rsid w:val="00854333"/>
    <w:rsid w:val="00855866"/>
    <w:rsid w:val="0085632B"/>
    <w:rsid w:val="00857A67"/>
    <w:rsid w:val="00857EB3"/>
    <w:rsid w:val="008623D0"/>
    <w:rsid w:val="00864295"/>
    <w:rsid w:val="00866478"/>
    <w:rsid w:val="008745B9"/>
    <w:rsid w:val="0088001F"/>
    <w:rsid w:val="00880B92"/>
    <w:rsid w:val="008811D6"/>
    <w:rsid w:val="00886B9D"/>
    <w:rsid w:val="0089613D"/>
    <w:rsid w:val="00897F3B"/>
    <w:rsid w:val="008A0744"/>
    <w:rsid w:val="008B4C64"/>
    <w:rsid w:val="008B5D75"/>
    <w:rsid w:val="008C152C"/>
    <w:rsid w:val="008C1E33"/>
    <w:rsid w:val="008C2318"/>
    <w:rsid w:val="008C28EE"/>
    <w:rsid w:val="008C416F"/>
    <w:rsid w:val="008D1B10"/>
    <w:rsid w:val="008D431B"/>
    <w:rsid w:val="008D555E"/>
    <w:rsid w:val="008D5B51"/>
    <w:rsid w:val="008E1634"/>
    <w:rsid w:val="008E4CE2"/>
    <w:rsid w:val="008F2700"/>
    <w:rsid w:val="008F726F"/>
    <w:rsid w:val="00902CC4"/>
    <w:rsid w:val="00911113"/>
    <w:rsid w:val="00912020"/>
    <w:rsid w:val="009132C7"/>
    <w:rsid w:val="00916396"/>
    <w:rsid w:val="0091699E"/>
    <w:rsid w:val="00916C98"/>
    <w:rsid w:val="00917A0F"/>
    <w:rsid w:val="009206A1"/>
    <w:rsid w:val="0092304E"/>
    <w:rsid w:val="00923941"/>
    <w:rsid w:val="009251F4"/>
    <w:rsid w:val="0094060A"/>
    <w:rsid w:val="00940ED8"/>
    <w:rsid w:val="00944ECF"/>
    <w:rsid w:val="00946E7F"/>
    <w:rsid w:val="00950286"/>
    <w:rsid w:val="0095054A"/>
    <w:rsid w:val="009516AC"/>
    <w:rsid w:val="009556D4"/>
    <w:rsid w:val="00956A31"/>
    <w:rsid w:val="00962384"/>
    <w:rsid w:val="009635F2"/>
    <w:rsid w:val="00972E7D"/>
    <w:rsid w:val="0097449A"/>
    <w:rsid w:val="0097472F"/>
    <w:rsid w:val="0098029C"/>
    <w:rsid w:val="00981AE6"/>
    <w:rsid w:val="0098652B"/>
    <w:rsid w:val="00987D16"/>
    <w:rsid w:val="009946DA"/>
    <w:rsid w:val="009962C8"/>
    <w:rsid w:val="009968ED"/>
    <w:rsid w:val="009A761D"/>
    <w:rsid w:val="009B200D"/>
    <w:rsid w:val="009C36C4"/>
    <w:rsid w:val="009C60C2"/>
    <w:rsid w:val="009C72B8"/>
    <w:rsid w:val="009D2D19"/>
    <w:rsid w:val="009D51F9"/>
    <w:rsid w:val="009E1219"/>
    <w:rsid w:val="009E4026"/>
    <w:rsid w:val="009F04A4"/>
    <w:rsid w:val="009F343D"/>
    <w:rsid w:val="009F440E"/>
    <w:rsid w:val="009F5D1A"/>
    <w:rsid w:val="009F7F5C"/>
    <w:rsid w:val="00A02D85"/>
    <w:rsid w:val="00A07392"/>
    <w:rsid w:val="00A2219C"/>
    <w:rsid w:val="00A24085"/>
    <w:rsid w:val="00A272DE"/>
    <w:rsid w:val="00A31F21"/>
    <w:rsid w:val="00A40082"/>
    <w:rsid w:val="00A41312"/>
    <w:rsid w:val="00A439EE"/>
    <w:rsid w:val="00A44BE9"/>
    <w:rsid w:val="00A47F25"/>
    <w:rsid w:val="00A50767"/>
    <w:rsid w:val="00A51347"/>
    <w:rsid w:val="00A56EEE"/>
    <w:rsid w:val="00A6134C"/>
    <w:rsid w:val="00A637B6"/>
    <w:rsid w:val="00A63CEB"/>
    <w:rsid w:val="00A64981"/>
    <w:rsid w:val="00A64A6D"/>
    <w:rsid w:val="00A65013"/>
    <w:rsid w:val="00A65E55"/>
    <w:rsid w:val="00A732DF"/>
    <w:rsid w:val="00A75483"/>
    <w:rsid w:val="00A81581"/>
    <w:rsid w:val="00A81801"/>
    <w:rsid w:val="00A83EA2"/>
    <w:rsid w:val="00A84224"/>
    <w:rsid w:val="00A87674"/>
    <w:rsid w:val="00A943FB"/>
    <w:rsid w:val="00AA12DB"/>
    <w:rsid w:val="00AA2437"/>
    <w:rsid w:val="00AA3CD2"/>
    <w:rsid w:val="00AA66F3"/>
    <w:rsid w:val="00AA7586"/>
    <w:rsid w:val="00AB5FAC"/>
    <w:rsid w:val="00AC1B3E"/>
    <w:rsid w:val="00AC33B5"/>
    <w:rsid w:val="00AD3918"/>
    <w:rsid w:val="00AE1B12"/>
    <w:rsid w:val="00AE57FD"/>
    <w:rsid w:val="00AE5F50"/>
    <w:rsid w:val="00AF4494"/>
    <w:rsid w:val="00B01ABB"/>
    <w:rsid w:val="00B0475D"/>
    <w:rsid w:val="00B05E60"/>
    <w:rsid w:val="00B0715C"/>
    <w:rsid w:val="00B11517"/>
    <w:rsid w:val="00B15FC5"/>
    <w:rsid w:val="00B2367E"/>
    <w:rsid w:val="00B24D06"/>
    <w:rsid w:val="00B265DF"/>
    <w:rsid w:val="00B27F22"/>
    <w:rsid w:val="00B30912"/>
    <w:rsid w:val="00B30B31"/>
    <w:rsid w:val="00B34888"/>
    <w:rsid w:val="00B377FA"/>
    <w:rsid w:val="00B41DDB"/>
    <w:rsid w:val="00B42349"/>
    <w:rsid w:val="00B4321E"/>
    <w:rsid w:val="00B469DF"/>
    <w:rsid w:val="00B46FF6"/>
    <w:rsid w:val="00B47AA9"/>
    <w:rsid w:val="00B47EC8"/>
    <w:rsid w:val="00B52E47"/>
    <w:rsid w:val="00B53F05"/>
    <w:rsid w:val="00B541A3"/>
    <w:rsid w:val="00B56108"/>
    <w:rsid w:val="00B576D2"/>
    <w:rsid w:val="00B642F2"/>
    <w:rsid w:val="00B66818"/>
    <w:rsid w:val="00B6779F"/>
    <w:rsid w:val="00B7734D"/>
    <w:rsid w:val="00B83324"/>
    <w:rsid w:val="00B8408A"/>
    <w:rsid w:val="00B900BF"/>
    <w:rsid w:val="00B94506"/>
    <w:rsid w:val="00BA5053"/>
    <w:rsid w:val="00BA677B"/>
    <w:rsid w:val="00BB29C9"/>
    <w:rsid w:val="00BB4929"/>
    <w:rsid w:val="00BB4D45"/>
    <w:rsid w:val="00BB597E"/>
    <w:rsid w:val="00BC0CD9"/>
    <w:rsid w:val="00BC218F"/>
    <w:rsid w:val="00BC4BB8"/>
    <w:rsid w:val="00BD11CB"/>
    <w:rsid w:val="00BD2081"/>
    <w:rsid w:val="00BD340A"/>
    <w:rsid w:val="00BD6DFC"/>
    <w:rsid w:val="00BE321B"/>
    <w:rsid w:val="00BE54E3"/>
    <w:rsid w:val="00BF4D8C"/>
    <w:rsid w:val="00BF5B9E"/>
    <w:rsid w:val="00BF7F6E"/>
    <w:rsid w:val="00C03196"/>
    <w:rsid w:val="00C0357A"/>
    <w:rsid w:val="00C03E86"/>
    <w:rsid w:val="00C066DA"/>
    <w:rsid w:val="00C12A9C"/>
    <w:rsid w:val="00C143DE"/>
    <w:rsid w:val="00C17899"/>
    <w:rsid w:val="00C17AE7"/>
    <w:rsid w:val="00C216AF"/>
    <w:rsid w:val="00C3256C"/>
    <w:rsid w:val="00C3268A"/>
    <w:rsid w:val="00C33704"/>
    <w:rsid w:val="00C33A27"/>
    <w:rsid w:val="00C342C2"/>
    <w:rsid w:val="00C355BD"/>
    <w:rsid w:val="00C35964"/>
    <w:rsid w:val="00C36674"/>
    <w:rsid w:val="00C417F9"/>
    <w:rsid w:val="00C43AE9"/>
    <w:rsid w:val="00C55B11"/>
    <w:rsid w:val="00C57AD9"/>
    <w:rsid w:val="00C61745"/>
    <w:rsid w:val="00C619C2"/>
    <w:rsid w:val="00C632D3"/>
    <w:rsid w:val="00C65CBC"/>
    <w:rsid w:val="00C66054"/>
    <w:rsid w:val="00C66EB7"/>
    <w:rsid w:val="00C6728E"/>
    <w:rsid w:val="00C7049D"/>
    <w:rsid w:val="00C70856"/>
    <w:rsid w:val="00C81C4B"/>
    <w:rsid w:val="00C81C7C"/>
    <w:rsid w:val="00C8466B"/>
    <w:rsid w:val="00C9029E"/>
    <w:rsid w:val="00C91F04"/>
    <w:rsid w:val="00C939F9"/>
    <w:rsid w:val="00C93ADB"/>
    <w:rsid w:val="00C94A30"/>
    <w:rsid w:val="00C94AF7"/>
    <w:rsid w:val="00C95871"/>
    <w:rsid w:val="00C96828"/>
    <w:rsid w:val="00CA1474"/>
    <w:rsid w:val="00CA357D"/>
    <w:rsid w:val="00CB1287"/>
    <w:rsid w:val="00CB1A2F"/>
    <w:rsid w:val="00CC508B"/>
    <w:rsid w:val="00CC6C53"/>
    <w:rsid w:val="00CC7262"/>
    <w:rsid w:val="00CC75E2"/>
    <w:rsid w:val="00CD04CF"/>
    <w:rsid w:val="00CD07B9"/>
    <w:rsid w:val="00CD3D88"/>
    <w:rsid w:val="00CE1CFB"/>
    <w:rsid w:val="00CE32D9"/>
    <w:rsid w:val="00CE5981"/>
    <w:rsid w:val="00CE632C"/>
    <w:rsid w:val="00CF1AAE"/>
    <w:rsid w:val="00CF1ECA"/>
    <w:rsid w:val="00D00C4A"/>
    <w:rsid w:val="00D024CB"/>
    <w:rsid w:val="00D043B1"/>
    <w:rsid w:val="00D117F8"/>
    <w:rsid w:val="00D13D72"/>
    <w:rsid w:val="00D14080"/>
    <w:rsid w:val="00D14642"/>
    <w:rsid w:val="00D1466B"/>
    <w:rsid w:val="00D20495"/>
    <w:rsid w:val="00D214C1"/>
    <w:rsid w:val="00D24D8C"/>
    <w:rsid w:val="00D33239"/>
    <w:rsid w:val="00D3526E"/>
    <w:rsid w:val="00D36453"/>
    <w:rsid w:val="00D41403"/>
    <w:rsid w:val="00D430DD"/>
    <w:rsid w:val="00D445C0"/>
    <w:rsid w:val="00D45B47"/>
    <w:rsid w:val="00D52EC3"/>
    <w:rsid w:val="00D55D3D"/>
    <w:rsid w:val="00D56F6E"/>
    <w:rsid w:val="00D63978"/>
    <w:rsid w:val="00D647FA"/>
    <w:rsid w:val="00D6779C"/>
    <w:rsid w:val="00D74FD4"/>
    <w:rsid w:val="00D808D9"/>
    <w:rsid w:val="00D9232D"/>
    <w:rsid w:val="00DA7E94"/>
    <w:rsid w:val="00DB08C2"/>
    <w:rsid w:val="00DB3CDF"/>
    <w:rsid w:val="00DB5881"/>
    <w:rsid w:val="00DC1340"/>
    <w:rsid w:val="00DC595D"/>
    <w:rsid w:val="00DC74CC"/>
    <w:rsid w:val="00DD0A43"/>
    <w:rsid w:val="00DD37DC"/>
    <w:rsid w:val="00DD3BA1"/>
    <w:rsid w:val="00DD59E0"/>
    <w:rsid w:val="00DD5BC8"/>
    <w:rsid w:val="00DD6375"/>
    <w:rsid w:val="00DD64BA"/>
    <w:rsid w:val="00DD6D09"/>
    <w:rsid w:val="00DD761A"/>
    <w:rsid w:val="00DE2091"/>
    <w:rsid w:val="00DE6FE0"/>
    <w:rsid w:val="00DE7D25"/>
    <w:rsid w:val="00DE7F00"/>
    <w:rsid w:val="00DF3901"/>
    <w:rsid w:val="00DF4426"/>
    <w:rsid w:val="00DF540E"/>
    <w:rsid w:val="00DF6822"/>
    <w:rsid w:val="00DF7736"/>
    <w:rsid w:val="00E00437"/>
    <w:rsid w:val="00E005A6"/>
    <w:rsid w:val="00E0108D"/>
    <w:rsid w:val="00E01499"/>
    <w:rsid w:val="00E04196"/>
    <w:rsid w:val="00E06367"/>
    <w:rsid w:val="00E0749F"/>
    <w:rsid w:val="00E07A6B"/>
    <w:rsid w:val="00E167F1"/>
    <w:rsid w:val="00E26F97"/>
    <w:rsid w:val="00E310A0"/>
    <w:rsid w:val="00E3330B"/>
    <w:rsid w:val="00E35547"/>
    <w:rsid w:val="00E37B60"/>
    <w:rsid w:val="00E45C83"/>
    <w:rsid w:val="00E46CB2"/>
    <w:rsid w:val="00E51CFE"/>
    <w:rsid w:val="00E5339F"/>
    <w:rsid w:val="00E54B85"/>
    <w:rsid w:val="00E55221"/>
    <w:rsid w:val="00E55A35"/>
    <w:rsid w:val="00E6769B"/>
    <w:rsid w:val="00E720DF"/>
    <w:rsid w:val="00E72F35"/>
    <w:rsid w:val="00E761BA"/>
    <w:rsid w:val="00E76B72"/>
    <w:rsid w:val="00E76C9A"/>
    <w:rsid w:val="00E820B6"/>
    <w:rsid w:val="00E86CC1"/>
    <w:rsid w:val="00E91261"/>
    <w:rsid w:val="00E9490D"/>
    <w:rsid w:val="00E9676A"/>
    <w:rsid w:val="00EA1C3F"/>
    <w:rsid w:val="00EA5AA8"/>
    <w:rsid w:val="00EB148E"/>
    <w:rsid w:val="00EB6515"/>
    <w:rsid w:val="00EB66A5"/>
    <w:rsid w:val="00EC2F80"/>
    <w:rsid w:val="00EC67C5"/>
    <w:rsid w:val="00ED2C59"/>
    <w:rsid w:val="00ED3C98"/>
    <w:rsid w:val="00ED6CFF"/>
    <w:rsid w:val="00EE422A"/>
    <w:rsid w:val="00EE4A0C"/>
    <w:rsid w:val="00EE57CB"/>
    <w:rsid w:val="00EF156C"/>
    <w:rsid w:val="00EF26B1"/>
    <w:rsid w:val="00EF4F2E"/>
    <w:rsid w:val="00EF5980"/>
    <w:rsid w:val="00F030FE"/>
    <w:rsid w:val="00F13024"/>
    <w:rsid w:val="00F1302D"/>
    <w:rsid w:val="00F1549A"/>
    <w:rsid w:val="00F15B5C"/>
    <w:rsid w:val="00F16867"/>
    <w:rsid w:val="00F175C9"/>
    <w:rsid w:val="00F2043E"/>
    <w:rsid w:val="00F2065A"/>
    <w:rsid w:val="00F2210F"/>
    <w:rsid w:val="00F24398"/>
    <w:rsid w:val="00F24B1A"/>
    <w:rsid w:val="00F27833"/>
    <w:rsid w:val="00F3190C"/>
    <w:rsid w:val="00F33DE6"/>
    <w:rsid w:val="00F36164"/>
    <w:rsid w:val="00F375B4"/>
    <w:rsid w:val="00F41386"/>
    <w:rsid w:val="00F52967"/>
    <w:rsid w:val="00F52A25"/>
    <w:rsid w:val="00F52C05"/>
    <w:rsid w:val="00F57716"/>
    <w:rsid w:val="00F60167"/>
    <w:rsid w:val="00F63C36"/>
    <w:rsid w:val="00F665A7"/>
    <w:rsid w:val="00F66A69"/>
    <w:rsid w:val="00F67341"/>
    <w:rsid w:val="00F71AF7"/>
    <w:rsid w:val="00F72E28"/>
    <w:rsid w:val="00F74EED"/>
    <w:rsid w:val="00F865F1"/>
    <w:rsid w:val="00F8748E"/>
    <w:rsid w:val="00F90C78"/>
    <w:rsid w:val="00F90DF7"/>
    <w:rsid w:val="00FA3C2B"/>
    <w:rsid w:val="00FA5D52"/>
    <w:rsid w:val="00FA649F"/>
    <w:rsid w:val="00FB0383"/>
    <w:rsid w:val="00FB1393"/>
    <w:rsid w:val="00FB2E10"/>
    <w:rsid w:val="00FB7487"/>
    <w:rsid w:val="00FC08DD"/>
    <w:rsid w:val="00FC098A"/>
    <w:rsid w:val="00FC370C"/>
    <w:rsid w:val="00FC569E"/>
    <w:rsid w:val="00FD0DDC"/>
    <w:rsid w:val="00FD1E07"/>
    <w:rsid w:val="00FD6787"/>
    <w:rsid w:val="00FD7D86"/>
    <w:rsid w:val="00FE107C"/>
    <w:rsid w:val="00FE143D"/>
    <w:rsid w:val="00FE5F32"/>
    <w:rsid w:val="00FE7B14"/>
    <w:rsid w:val="00FF06E1"/>
    <w:rsid w:val="00FF1149"/>
    <w:rsid w:val="00FF2418"/>
    <w:rsid w:val="00FF34D3"/>
    <w:rsid w:val="00FF5363"/>
    <w:rsid w:val="00FF6C0D"/>
    <w:rsid w:val="00FF7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CE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CE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1396</Words>
  <Characters>7960</Characters>
  <Application>Microsoft Office Word</Application>
  <DocSecurity>0</DocSecurity>
  <Lines>66</Lines>
  <Paragraphs>18</Paragraphs>
  <ScaleCrop>false</ScaleCrop>
  <Company>Grizli777</Company>
  <LinksUpToDate>false</LinksUpToDate>
  <CharactersWithSpaces>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MDOU</dc:creator>
  <cp:lastModifiedBy>MDOU</cp:lastModifiedBy>
  <cp:revision>2</cp:revision>
  <dcterms:created xsi:type="dcterms:W3CDTF">2015-04-13T07:09:00Z</dcterms:created>
  <dcterms:modified xsi:type="dcterms:W3CDTF">2015-04-13T07:14:00Z</dcterms:modified>
</cp:coreProperties>
</file>